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BC6C" w14:textId="09504567" w:rsidR="00FC4B90" w:rsidRPr="00C17832" w:rsidRDefault="00D8152C">
      <w:pPr>
        <w:pStyle w:val="Standard"/>
        <w:jc w:val="center"/>
        <w:rPr>
          <w:b/>
          <w:sz w:val="36"/>
          <w:szCs w:val="36"/>
        </w:rPr>
      </w:pPr>
      <w:r w:rsidRPr="00C17832">
        <w:rPr>
          <w:b/>
          <w:sz w:val="36"/>
          <w:szCs w:val="36"/>
        </w:rPr>
        <w:t xml:space="preserve">Třídní vzdělávací program třídy </w:t>
      </w:r>
      <w:r w:rsidR="004664F9" w:rsidRPr="00C17832">
        <w:rPr>
          <w:b/>
          <w:sz w:val="36"/>
          <w:szCs w:val="36"/>
        </w:rPr>
        <w:t>Kos</w:t>
      </w:r>
      <w:r w:rsidR="004664F9">
        <w:rPr>
          <w:b/>
          <w:sz w:val="36"/>
          <w:szCs w:val="36"/>
        </w:rPr>
        <w:t>míků</w:t>
      </w:r>
    </w:p>
    <w:p w14:paraId="65286A34" w14:textId="77777777" w:rsidR="00FC4B25" w:rsidRPr="00590E0C" w:rsidRDefault="00FC4B25">
      <w:pPr>
        <w:pStyle w:val="Standard"/>
        <w:jc w:val="center"/>
      </w:pPr>
    </w:p>
    <w:p w14:paraId="5A7F271A" w14:textId="61995231" w:rsidR="00FC4B90" w:rsidRPr="00590E0C" w:rsidRDefault="00D8152C">
      <w:pPr>
        <w:pStyle w:val="Standard"/>
        <w:jc w:val="center"/>
        <w:rPr>
          <w:b/>
          <w:sz w:val="32"/>
          <w:szCs w:val="32"/>
        </w:rPr>
      </w:pPr>
      <w:r w:rsidRPr="00590E0C">
        <w:rPr>
          <w:b/>
          <w:sz w:val="32"/>
          <w:szCs w:val="32"/>
        </w:rPr>
        <w:t>Ná</w:t>
      </w:r>
      <w:r w:rsidR="00EA32E2">
        <w:rPr>
          <w:b/>
          <w:sz w:val="32"/>
          <w:szCs w:val="32"/>
        </w:rPr>
        <w:t>zev: „</w:t>
      </w:r>
      <w:r w:rsidR="0027788B" w:rsidRPr="0027788B">
        <w:rPr>
          <w:b/>
          <w:sz w:val="32"/>
          <w:szCs w:val="32"/>
        </w:rPr>
        <w:t>Čarujeme s</w:t>
      </w:r>
      <w:r w:rsidR="0027788B">
        <w:rPr>
          <w:b/>
          <w:sz w:val="32"/>
          <w:szCs w:val="32"/>
        </w:rPr>
        <w:t xml:space="preserve"> </w:t>
      </w:r>
      <w:r w:rsidR="0027788B" w:rsidRPr="0027788B">
        <w:rPr>
          <w:b/>
          <w:sz w:val="32"/>
          <w:szCs w:val="32"/>
        </w:rPr>
        <w:t>přírodou a příroda s námi “</w:t>
      </w:r>
    </w:p>
    <w:p w14:paraId="5B0C04F5" w14:textId="77777777" w:rsidR="00FC4B90" w:rsidRPr="00590E0C" w:rsidRDefault="00FC4B90">
      <w:pPr>
        <w:pStyle w:val="Standard"/>
        <w:jc w:val="center"/>
        <w:rPr>
          <w:sz w:val="32"/>
          <w:szCs w:val="32"/>
        </w:rPr>
      </w:pPr>
    </w:p>
    <w:p w14:paraId="06917137" w14:textId="778587D7" w:rsidR="0047713D" w:rsidRPr="0047713D" w:rsidRDefault="00D8152C" w:rsidP="0047713D">
      <w:pPr>
        <w:pStyle w:val="Standard"/>
        <w:jc w:val="center"/>
        <w:rPr>
          <w:sz w:val="32"/>
          <w:szCs w:val="32"/>
        </w:rPr>
      </w:pPr>
      <w:r w:rsidRPr="00590E0C">
        <w:rPr>
          <w:sz w:val="32"/>
          <w:szCs w:val="32"/>
        </w:rPr>
        <w:t>Motto:</w:t>
      </w:r>
      <w:r w:rsidR="00BC030F">
        <w:rPr>
          <w:sz w:val="32"/>
          <w:szCs w:val="32"/>
        </w:rPr>
        <w:t xml:space="preserve"> “</w:t>
      </w:r>
      <w:r w:rsidR="0047713D" w:rsidRPr="0047713D">
        <w:t xml:space="preserve"> </w:t>
      </w:r>
      <w:r w:rsidR="0047713D" w:rsidRPr="0047713D">
        <w:rPr>
          <w:sz w:val="32"/>
          <w:szCs w:val="32"/>
        </w:rPr>
        <w:t xml:space="preserve">„Příroda je chrám, kde si můžeme odpočinout, kde můžeme nabrat sil pro další </w:t>
      </w:r>
      <w:r w:rsidR="0047713D">
        <w:rPr>
          <w:sz w:val="32"/>
          <w:szCs w:val="32"/>
        </w:rPr>
        <w:t>cestu</w:t>
      </w:r>
      <w:r w:rsidR="0047713D" w:rsidRPr="0047713D">
        <w:rPr>
          <w:sz w:val="32"/>
          <w:szCs w:val="32"/>
        </w:rPr>
        <w:t xml:space="preserve"> naším životem“</w:t>
      </w:r>
    </w:p>
    <w:p w14:paraId="55BB5369" w14:textId="77777777" w:rsidR="0047713D" w:rsidRPr="0047713D" w:rsidRDefault="0047713D" w:rsidP="0047713D">
      <w:pPr>
        <w:pStyle w:val="Standard"/>
        <w:jc w:val="center"/>
        <w:rPr>
          <w:sz w:val="18"/>
          <w:szCs w:val="18"/>
        </w:rPr>
      </w:pPr>
      <w:r w:rsidRPr="0047713D">
        <w:rPr>
          <w:sz w:val="18"/>
          <w:szCs w:val="18"/>
        </w:rPr>
        <w:t>Daniel Janů</w:t>
      </w:r>
    </w:p>
    <w:p w14:paraId="0E7BD87C" w14:textId="77777777" w:rsidR="0047713D" w:rsidRPr="0047713D" w:rsidRDefault="0047713D" w:rsidP="0047713D">
      <w:pPr>
        <w:pStyle w:val="Standard"/>
        <w:jc w:val="center"/>
        <w:rPr>
          <w:sz w:val="32"/>
          <w:szCs w:val="32"/>
        </w:rPr>
      </w:pPr>
    </w:p>
    <w:p w14:paraId="5C70A3D6" w14:textId="77777777" w:rsidR="00BC030F" w:rsidRPr="00BC030F" w:rsidRDefault="00BC030F" w:rsidP="00BC030F">
      <w:pPr>
        <w:pStyle w:val="Standard"/>
        <w:jc w:val="center"/>
        <w:rPr>
          <w:rFonts w:cs="Times New Roman"/>
          <w:b/>
          <w:sz w:val="32"/>
          <w:szCs w:val="32"/>
        </w:rPr>
      </w:pPr>
    </w:p>
    <w:p w14:paraId="3189A644" w14:textId="5CBE97F2" w:rsidR="00FC4B25" w:rsidRDefault="00D10495">
      <w:pPr>
        <w:pStyle w:val="Standard"/>
        <w:jc w:val="center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ab/>
      </w:r>
    </w:p>
    <w:p w14:paraId="08BC5F4A" w14:textId="77777777" w:rsidR="00FC4B25" w:rsidRDefault="00FC4B25">
      <w:pPr>
        <w:pStyle w:val="Standard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14:paraId="3DA05287" w14:textId="59AB4FD5" w:rsidR="00D10495" w:rsidRPr="00D10495" w:rsidRDefault="00D10495" w:rsidP="00D10495">
      <w:pPr>
        <w:pStyle w:val="Standard"/>
        <w:ind w:firstLine="708"/>
        <w:rPr>
          <w:bCs/>
          <w:szCs w:val="24"/>
        </w:rPr>
      </w:pPr>
      <w:r w:rsidRPr="00D10495">
        <w:rPr>
          <w:rFonts w:cs="Times New Roman"/>
          <w:bCs/>
          <w:szCs w:val="24"/>
          <w:shd w:val="clear" w:color="auto" w:fill="FFFFFF"/>
        </w:rPr>
        <w:t xml:space="preserve">Celoroční projekt </w:t>
      </w:r>
      <w:r w:rsidR="0027788B">
        <w:rPr>
          <w:rFonts w:cs="Times New Roman"/>
          <w:b/>
          <w:szCs w:val="24"/>
          <w:shd w:val="clear" w:color="auto" w:fill="FFFFFF"/>
        </w:rPr>
        <w:t>„</w:t>
      </w:r>
      <w:bookmarkStart w:id="0" w:name="_Hlk82372241"/>
      <w:r w:rsidR="0027788B" w:rsidRPr="0027788B">
        <w:rPr>
          <w:rFonts w:cs="Times New Roman"/>
          <w:b/>
          <w:szCs w:val="24"/>
          <w:shd w:val="clear" w:color="auto" w:fill="FFFFFF"/>
        </w:rPr>
        <w:t xml:space="preserve">Čarujeme s přírodou a příroda s námi </w:t>
      </w:r>
      <w:bookmarkEnd w:id="0"/>
      <w:r w:rsidR="0027788B" w:rsidRPr="0027788B">
        <w:rPr>
          <w:rFonts w:cs="Times New Roman"/>
          <w:b/>
          <w:szCs w:val="24"/>
          <w:shd w:val="clear" w:color="auto" w:fill="FFFFFF"/>
        </w:rPr>
        <w:t>“</w:t>
      </w:r>
      <w:r>
        <w:rPr>
          <w:rFonts w:cs="Times New Roman"/>
          <w:bCs/>
          <w:szCs w:val="24"/>
          <w:shd w:val="clear" w:color="auto" w:fill="FFFFFF"/>
        </w:rPr>
        <w:t xml:space="preserve"> </w:t>
      </w:r>
      <w:r w:rsidR="0027788B" w:rsidRPr="0027788B">
        <w:rPr>
          <w:rFonts w:cs="Times New Roman"/>
          <w:bCs/>
          <w:szCs w:val="24"/>
          <w:shd w:val="clear" w:color="auto" w:fill="FFFFFF"/>
        </w:rPr>
        <w:t xml:space="preserve">je rozpracován do </w:t>
      </w:r>
      <w:r w:rsidR="0027788B">
        <w:rPr>
          <w:rFonts w:cs="Times New Roman"/>
          <w:bCs/>
          <w:szCs w:val="24"/>
          <w:shd w:val="clear" w:color="auto" w:fill="FFFFFF"/>
        </w:rPr>
        <w:t>několika</w:t>
      </w:r>
      <w:r w:rsidR="0027788B" w:rsidRPr="0027788B">
        <w:rPr>
          <w:rFonts w:cs="Times New Roman"/>
          <w:bCs/>
          <w:szCs w:val="24"/>
          <w:shd w:val="clear" w:color="auto" w:fill="FFFFFF"/>
        </w:rPr>
        <w:t xml:space="preserve"> bloků tak, aby rozvíjel celou osobnost dítěte, jeho fyzické</w:t>
      </w:r>
      <w:r w:rsidR="0027788B" w:rsidRPr="0027788B">
        <w:rPr>
          <w:rFonts w:cs="Times New Roman"/>
          <w:bCs/>
          <w:szCs w:val="24"/>
          <w:shd w:val="clear" w:color="auto" w:fill="FFFFFF"/>
        </w:rPr>
        <w:t xml:space="preserve">, psychické i sociální kompetence. Program je založen na vnitřní motivaci dětí a jejich aktivní účasti, podporuje prožitkové učení hrou a činnostmi. Obsahové celky programu jsou navázány k určitému tématu, který je dětem blízký. V rámci integrovaného tematického celku je základní téma rozvíjeno do hloubky i do šířky a realizováno na základě prožitkového </w:t>
      </w:r>
      <w:r w:rsidR="0027788B" w:rsidRPr="0027788B">
        <w:rPr>
          <w:rFonts w:cs="Times New Roman"/>
          <w:bCs/>
          <w:szCs w:val="24"/>
          <w:shd w:val="clear" w:color="auto" w:fill="FFFFFF"/>
        </w:rPr>
        <w:t>učení</w:t>
      </w:r>
      <w:r w:rsidR="0027788B">
        <w:rPr>
          <w:rFonts w:cs="Times New Roman"/>
          <w:bCs/>
          <w:szCs w:val="24"/>
          <w:shd w:val="clear" w:color="auto" w:fill="FFFFFF"/>
        </w:rPr>
        <w:t>.</w:t>
      </w:r>
      <w:r w:rsidR="0027788B" w:rsidRPr="00D10495">
        <w:rPr>
          <w:rFonts w:cs="Times New Roman"/>
          <w:bCs/>
          <w:szCs w:val="24"/>
          <w:shd w:val="clear" w:color="auto" w:fill="FFFFFF"/>
        </w:rPr>
        <w:t xml:space="preserve"> Všechny</w:t>
      </w:r>
      <w:r w:rsidRPr="00D10495">
        <w:rPr>
          <w:rFonts w:cs="Times New Roman"/>
          <w:bCs/>
          <w:szCs w:val="24"/>
          <w:shd w:val="clear" w:color="auto" w:fill="FFFFFF"/>
        </w:rPr>
        <w:t xml:space="preserve"> činnosti jsou motivačně sjednoceny p</w:t>
      </w:r>
      <w:r w:rsidR="0027788B">
        <w:rPr>
          <w:rFonts w:cs="Times New Roman"/>
          <w:bCs/>
          <w:szCs w:val="24"/>
          <w:shd w:val="clear" w:color="auto" w:fill="FFFFFF"/>
        </w:rPr>
        <w:t>řírodní</w:t>
      </w:r>
      <w:r w:rsidRPr="00D10495">
        <w:rPr>
          <w:rFonts w:cs="Times New Roman"/>
          <w:bCs/>
          <w:szCs w:val="24"/>
          <w:shd w:val="clear" w:color="auto" w:fill="FFFFFF"/>
        </w:rPr>
        <w:t xml:space="preserve"> </w:t>
      </w:r>
      <w:r w:rsidR="0027788B">
        <w:rPr>
          <w:rFonts w:cs="Times New Roman"/>
          <w:bCs/>
          <w:szCs w:val="24"/>
          <w:shd w:val="clear" w:color="auto" w:fill="FFFFFF"/>
        </w:rPr>
        <w:t>tématikou</w:t>
      </w:r>
      <w:r w:rsidRPr="00D10495">
        <w:rPr>
          <w:rFonts w:cs="Times New Roman"/>
          <w:bCs/>
          <w:szCs w:val="24"/>
          <w:shd w:val="clear" w:color="auto" w:fill="FFFFFF"/>
        </w:rPr>
        <w:t>. V průběhu projektu vzniknou materiály našich činností v podobě fotodokumentace, výtvarných prací, grafomotorických listů. Projekt zachycuje řízené, spontánní, skupinové a kolektivní činnosti, propojuje původní zkušenosti dětí s novým poznáním, využívá informací, reality, fantazie, prožitků, myšlení a projevů citů dětí.</w:t>
      </w:r>
    </w:p>
    <w:p w14:paraId="4E6CC090" w14:textId="16F074F1" w:rsidR="00FC4B90" w:rsidRPr="00590E0C" w:rsidRDefault="00FC4B90">
      <w:pPr>
        <w:pStyle w:val="Standard"/>
        <w:jc w:val="center"/>
        <w:rPr>
          <w:sz w:val="32"/>
          <w:szCs w:val="32"/>
        </w:rPr>
      </w:pPr>
    </w:p>
    <w:p w14:paraId="3D243C63" w14:textId="57EEC313" w:rsidR="00FC4B90" w:rsidRPr="00590E0C" w:rsidRDefault="00EA32E2">
      <w:pPr>
        <w:pStyle w:val="Standard"/>
        <w:jc w:val="center"/>
      </w:pPr>
      <w:r>
        <w:rPr>
          <w:sz w:val="28"/>
          <w:szCs w:val="28"/>
        </w:rPr>
        <w:t xml:space="preserve">Platnost: </w:t>
      </w:r>
      <w:r w:rsidR="00D10495">
        <w:rPr>
          <w:sz w:val="28"/>
          <w:szCs w:val="28"/>
        </w:rPr>
        <w:t>1</w:t>
      </w:r>
      <w:r>
        <w:rPr>
          <w:sz w:val="28"/>
          <w:szCs w:val="28"/>
        </w:rPr>
        <w:t>. 9. 20</w:t>
      </w:r>
      <w:r w:rsidR="00D10495">
        <w:rPr>
          <w:sz w:val="28"/>
          <w:szCs w:val="28"/>
        </w:rPr>
        <w:t>2</w:t>
      </w:r>
      <w:r w:rsidR="0027788B">
        <w:rPr>
          <w:sz w:val="28"/>
          <w:szCs w:val="28"/>
        </w:rPr>
        <w:t>1</w:t>
      </w:r>
      <w:r w:rsidR="00D8152C" w:rsidRPr="00590E0C">
        <w:rPr>
          <w:sz w:val="28"/>
          <w:szCs w:val="28"/>
        </w:rPr>
        <w:t xml:space="preserve"> - 31. 8. 20</w:t>
      </w:r>
      <w:r>
        <w:rPr>
          <w:sz w:val="28"/>
          <w:szCs w:val="28"/>
        </w:rPr>
        <w:t>2</w:t>
      </w:r>
      <w:r w:rsidR="0027788B">
        <w:rPr>
          <w:sz w:val="28"/>
          <w:szCs w:val="28"/>
        </w:rPr>
        <w:t>2</w:t>
      </w:r>
    </w:p>
    <w:p w14:paraId="322D8745" w14:textId="77777777" w:rsidR="00FC4B90" w:rsidRDefault="00D8152C">
      <w:pPr>
        <w:pStyle w:val="Standard"/>
        <w:jc w:val="center"/>
        <w:rPr>
          <w:sz w:val="28"/>
          <w:szCs w:val="28"/>
        </w:rPr>
      </w:pPr>
      <w:r w:rsidRPr="00590E0C">
        <w:rPr>
          <w:sz w:val="28"/>
          <w:szCs w:val="28"/>
        </w:rPr>
        <w:t xml:space="preserve">Vypracovala: Jana </w:t>
      </w:r>
      <w:r w:rsidR="00EA32E2">
        <w:rPr>
          <w:sz w:val="28"/>
          <w:szCs w:val="28"/>
        </w:rPr>
        <w:t>Pernová, Mgr. Šárka Suková</w:t>
      </w:r>
    </w:p>
    <w:p w14:paraId="17AB2BB9" w14:textId="77777777" w:rsidR="00C72218" w:rsidRDefault="00C72218">
      <w:pPr>
        <w:pStyle w:val="Standard"/>
        <w:jc w:val="center"/>
      </w:pPr>
    </w:p>
    <w:p w14:paraId="1CB920E4" w14:textId="77777777" w:rsidR="00C72218" w:rsidRDefault="00C72218">
      <w:pPr>
        <w:pStyle w:val="Standard"/>
        <w:jc w:val="center"/>
      </w:pPr>
    </w:p>
    <w:p w14:paraId="052F85A7" w14:textId="77777777" w:rsidR="00C72218" w:rsidRDefault="00C72218">
      <w:pPr>
        <w:pStyle w:val="Standard"/>
        <w:jc w:val="center"/>
      </w:pPr>
    </w:p>
    <w:p w14:paraId="0B26FB56" w14:textId="77777777" w:rsidR="00C72218" w:rsidRDefault="00C72218">
      <w:pPr>
        <w:pStyle w:val="Standard"/>
        <w:jc w:val="center"/>
      </w:pPr>
    </w:p>
    <w:p w14:paraId="7184D766" w14:textId="71D5293A" w:rsidR="00C72218" w:rsidRDefault="0047713D">
      <w:pPr>
        <w:pStyle w:val="Standard"/>
        <w:jc w:val="center"/>
      </w:pPr>
      <w:r>
        <w:rPr>
          <w:noProof/>
        </w:rPr>
        <w:drawing>
          <wp:inline distT="0" distB="0" distL="0" distR="0" wp14:anchorId="199B96CD" wp14:editId="36FFCF7C">
            <wp:extent cx="4505325" cy="3006530"/>
            <wp:effectExtent l="0" t="0" r="0" b="0"/>
            <wp:docPr id="1" name="Obrázek 1" descr="Obsah obrázku osoba, strom, trá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strom, tráva, ex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70B4" w14:textId="77777777" w:rsidR="00FC4B90" w:rsidRDefault="00FC4B90">
      <w:pPr>
        <w:pStyle w:val="Standard"/>
        <w:rPr>
          <w:b/>
          <w:sz w:val="44"/>
          <w:szCs w:val="44"/>
        </w:rPr>
      </w:pPr>
    </w:p>
    <w:p w14:paraId="5B726B67" w14:textId="77777777" w:rsidR="00FC4B90" w:rsidRDefault="00D8152C">
      <w:pPr>
        <w:pStyle w:val="Standard"/>
      </w:pPr>
      <w:r>
        <w:rPr>
          <w:b/>
          <w:sz w:val="44"/>
          <w:szCs w:val="44"/>
        </w:rPr>
        <w:t>Obsah Třídního vzdělávacího plánu:</w:t>
      </w:r>
    </w:p>
    <w:p w14:paraId="4F8F293B" w14:textId="77777777" w:rsidR="00FC4B90" w:rsidRDefault="00FC4B90">
      <w:pPr>
        <w:pStyle w:val="Standard"/>
        <w:rPr>
          <w:sz w:val="44"/>
          <w:szCs w:val="44"/>
        </w:rPr>
      </w:pPr>
    </w:p>
    <w:p w14:paraId="422D9BF8" w14:textId="77777777" w:rsidR="00FC4B90" w:rsidRDefault="00D8152C">
      <w:pPr>
        <w:pStyle w:val="Standard"/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Úvod</w:t>
      </w:r>
    </w:p>
    <w:p w14:paraId="6AC54345" w14:textId="77777777" w:rsidR="00FC4B90" w:rsidRDefault="00D815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Metody a formy vzdělávání</w:t>
      </w:r>
    </w:p>
    <w:p w14:paraId="2CB2A787" w14:textId="77777777" w:rsidR="00FC4B90" w:rsidRDefault="00D8152C">
      <w:pPr>
        <w:pStyle w:val="Standard"/>
      </w:pPr>
      <w:r>
        <w:rPr>
          <w:sz w:val="36"/>
          <w:szCs w:val="36"/>
        </w:rPr>
        <w:t xml:space="preserve">3. </w:t>
      </w:r>
      <w:r>
        <w:rPr>
          <w:sz w:val="36"/>
          <w:szCs w:val="36"/>
        </w:rPr>
        <w:tab/>
      </w:r>
      <w:r w:rsidR="00590E0C" w:rsidRPr="00590E0C">
        <w:rPr>
          <w:sz w:val="36"/>
          <w:szCs w:val="36"/>
        </w:rPr>
        <w:t>Pedagog</w:t>
      </w:r>
      <w:r w:rsidRPr="00590E0C">
        <w:rPr>
          <w:sz w:val="36"/>
          <w:szCs w:val="36"/>
        </w:rPr>
        <w:t xml:space="preserve"> ve věkově heterogenní třídě</w:t>
      </w:r>
    </w:p>
    <w:p w14:paraId="5CD1AA73" w14:textId="77777777" w:rsidR="00FC4B90" w:rsidRDefault="00D815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4.     Vzdělávání dětí se speciálními vzdělávacími potřebami</w:t>
      </w:r>
    </w:p>
    <w:p w14:paraId="7284F7C2" w14:textId="7242D02D" w:rsidR="00FC4B90" w:rsidRPr="00590E0C" w:rsidRDefault="00D8152C">
      <w:pPr>
        <w:pStyle w:val="Standard"/>
      </w:pPr>
      <w:r>
        <w:rPr>
          <w:sz w:val="36"/>
          <w:szCs w:val="36"/>
        </w:rPr>
        <w:t xml:space="preserve">5.     Integrované bloky </w:t>
      </w:r>
      <w:r w:rsidRPr="00590E0C">
        <w:rPr>
          <w:sz w:val="36"/>
          <w:szCs w:val="36"/>
        </w:rPr>
        <w:t>pro školní rok 20</w:t>
      </w:r>
      <w:r w:rsidR="0047713D">
        <w:rPr>
          <w:sz w:val="36"/>
          <w:szCs w:val="36"/>
        </w:rPr>
        <w:t>21</w:t>
      </w:r>
      <w:r w:rsidRPr="00590E0C">
        <w:rPr>
          <w:sz w:val="36"/>
          <w:szCs w:val="36"/>
        </w:rPr>
        <w:t>/20</w:t>
      </w:r>
      <w:r w:rsidR="0047713D">
        <w:rPr>
          <w:sz w:val="36"/>
          <w:szCs w:val="36"/>
        </w:rPr>
        <w:t>22</w:t>
      </w:r>
    </w:p>
    <w:p w14:paraId="7221C296" w14:textId="77777777" w:rsidR="00FC4B90" w:rsidRDefault="00D8152C">
      <w:pPr>
        <w:pStyle w:val="Standard"/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Denní program</w:t>
      </w:r>
    </w:p>
    <w:p w14:paraId="1432F11A" w14:textId="77777777" w:rsidR="00FC4B90" w:rsidRDefault="00C72218">
      <w:pPr>
        <w:pStyle w:val="Standard"/>
      </w:pPr>
      <w:r>
        <w:rPr>
          <w:sz w:val="36"/>
          <w:szCs w:val="36"/>
        </w:rPr>
        <w:t>7</w:t>
      </w:r>
      <w:r w:rsidR="00D8152C">
        <w:rPr>
          <w:sz w:val="36"/>
          <w:szCs w:val="36"/>
        </w:rPr>
        <w:t>.     Partnerské vztahy s rodiči</w:t>
      </w:r>
    </w:p>
    <w:p w14:paraId="0158289F" w14:textId="77777777" w:rsidR="00FC4B90" w:rsidRDefault="00C72218">
      <w:pPr>
        <w:pStyle w:val="Standard"/>
      </w:pPr>
      <w:r>
        <w:rPr>
          <w:sz w:val="36"/>
          <w:szCs w:val="36"/>
        </w:rPr>
        <w:t>8</w:t>
      </w:r>
      <w:r w:rsidR="00D8152C">
        <w:rPr>
          <w:sz w:val="36"/>
          <w:szCs w:val="36"/>
        </w:rPr>
        <w:t>.</w:t>
      </w:r>
      <w:r w:rsidR="00D8152C">
        <w:rPr>
          <w:sz w:val="36"/>
          <w:szCs w:val="36"/>
        </w:rPr>
        <w:tab/>
        <w:t>Evaluace</w:t>
      </w:r>
    </w:p>
    <w:p w14:paraId="2E1B1BC0" w14:textId="77777777" w:rsidR="00FC4B90" w:rsidRPr="00590E0C" w:rsidRDefault="00FC4B90">
      <w:pPr>
        <w:pStyle w:val="Standard"/>
        <w:rPr>
          <w:sz w:val="36"/>
          <w:szCs w:val="36"/>
        </w:rPr>
      </w:pPr>
    </w:p>
    <w:p w14:paraId="6104733C" w14:textId="77777777" w:rsidR="00FC4B90" w:rsidRPr="00590E0C" w:rsidRDefault="00FC4B90">
      <w:pPr>
        <w:pStyle w:val="Standard"/>
      </w:pPr>
    </w:p>
    <w:p w14:paraId="02C5AC04" w14:textId="77777777" w:rsidR="00FC4B90" w:rsidRPr="004B4CE4" w:rsidRDefault="00FC4B90">
      <w:pPr>
        <w:pStyle w:val="Standard"/>
        <w:rPr>
          <w:color w:val="FF0000"/>
          <w:sz w:val="32"/>
          <w:szCs w:val="32"/>
        </w:rPr>
      </w:pPr>
    </w:p>
    <w:p w14:paraId="7464BDC3" w14:textId="77777777" w:rsidR="00FC4B90" w:rsidRDefault="00FC4B90">
      <w:pPr>
        <w:pStyle w:val="Standard"/>
        <w:rPr>
          <w:sz w:val="32"/>
          <w:szCs w:val="32"/>
        </w:rPr>
      </w:pPr>
    </w:p>
    <w:p w14:paraId="57D0D767" w14:textId="77777777" w:rsidR="00FC4B90" w:rsidRDefault="00FC4B90">
      <w:pPr>
        <w:pStyle w:val="Standard"/>
        <w:rPr>
          <w:sz w:val="32"/>
          <w:szCs w:val="32"/>
        </w:rPr>
      </w:pPr>
    </w:p>
    <w:p w14:paraId="01E47B0A" w14:textId="77777777" w:rsidR="00FC4B90" w:rsidRDefault="00FC4B90">
      <w:pPr>
        <w:pStyle w:val="Standard"/>
        <w:rPr>
          <w:sz w:val="32"/>
          <w:szCs w:val="32"/>
        </w:rPr>
      </w:pPr>
    </w:p>
    <w:p w14:paraId="3550E256" w14:textId="77777777" w:rsidR="00FC4B90" w:rsidRDefault="00FC4B90">
      <w:pPr>
        <w:pStyle w:val="Standard"/>
        <w:rPr>
          <w:sz w:val="32"/>
          <w:szCs w:val="32"/>
        </w:rPr>
      </w:pPr>
    </w:p>
    <w:p w14:paraId="7B07BD74" w14:textId="77777777" w:rsidR="00FC4B90" w:rsidRDefault="00FC4B90">
      <w:pPr>
        <w:pStyle w:val="Standard"/>
        <w:rPr>
          <w:sz w:val="32"/>
          <w:szCs w:val="32"/>
        </w:rPr>
      </w:pPr>
    </w:p>
    <w:p w14:paraId="72FC1588" w14:textId="77777777" w:rsidR="00FC4B90" w:rsidRDefault="00FC4B90">
      <w:pPr>
        <w:pStyle w:val="Standard"/>
        <w:rPr>
          <w:sz w:val="32"/>
          <w:szCs w:val="32"/>
        </w:rPr>
      </w:pPr>
    </w:p>
    <w:p w14:paraId="4BD2EF20" w14:textId="77777777" w:rsidR="00FC4B90" w:rsidRDefault="00FC4B90">
      <w:pPr>
        <w:pStyle w:val="Standard"/>
        <w:rPr>
          <w:sz w:val="32"/>
          <w:szCs w:val="32"/>
        </w:rPr>
      </w:pPr>
    </w:p>
    <w:p w14:paraId="762C8E0A" w14:textId="77777777" w:rsidR="00FC4B90" w:rsidRDefault="00FC4B90">
      <w:pPr>
        <w:pStyle w:val="Standard"/>
        <w:rPr>
          <w:sz w:val="32"/>
          <w:szCs w:val="32"/>
        </w:rPr>
      </w:pPr>
    </w:p>
    <w:p w14:paraId="265219A9" w14:textId="77777777" w:rsidR="00FC4B90" w:rsidRDefault="00FC4B90">
      <w:pPr>
        <w:pStyle w:val="Standard"/>
        <w:rPr>
          <w:sz w:val="32"/>
          <w:szCs w:val="32"/>
        </w:rPr>
      </w:pPr>
    </w:p>
    <w:p w14:paraId="36AF1DF8" w14:textId="77777777" w:rsidR="00FC4B90" w:rsidRDefault="00FC4B90">
      <w:pPr>
        <w:pStyle w:val="Standard"/>
        <w:rPr>
          <w:sz w:val="32"/>
          <w:szCs w:val="32"/>
        </w:rPr>
      </w:pPr>
    </w:p>
    <w:p w14:paraId="771D880F" w14:textId="77777777" w:rsidR="00FC4B90" w:rsidRDefault="00FC4B90">
      <w:pPr>
        <w:pStyle w:val="Standard"/>
        <w:rPr>
          <w:sz w:val="32"/>
          <w:szCs w:val="32"/>
        </w:rPr>
      </w:pPr>
    </w:p>
    <w:p w14:paraId="42F9A6E7" w14:textId="77777777" w:rsidR="00FC4B90" w:rsidRDefault="00FC4B90">
      <w:pPr>
        <w:pStyle w:val="Standard"/>
        <w:rPr>
          <w:sz w:val="32"/>
          <w:szCs w:val="32"/>
        </w:rPr>
      </w:pPr>
    </w:p>
    <w:p w14:paraId="7E84C4B4" w14:textId="77777777" w:rsidR="00FC4B90" w:rsidRDefault="00FC4B90">
      <w:pPr>
        <w:pStyle w:val="Standard"/>
        <w:rPr>
          <w:sz w:val="32"/>
          <w:szCs w:val="32"/>
        </w:rPr>
      </w:pPr>
    </w:p>
    <w:p w14:paraId="467B36F5" w14:textId="77777777" w:rsidR="00FC4B90" w:rsidRDefault="00FC4B90">
      <w:pPr>
        <w:pStyle w:val="Standard"/>
        <w:rPr>
          <w:sz w:val="32"/>
          <w:szCs w:val="32"/>
        </w:rPr>
      </w:pPr>
    </w:p>
    <w:p w14:paraId="7FF841B9" w14:textId="77777777" w:rsidR="00FC4B90" w:rsidRDefault="00FC4B90">
      <w:pPr>
        <w:pStyle w:val="Standard"/>
        <w:rPr>
          <w:sz w:val="32"/>
          <w:szCs w:val="32"/>
        </w:rPr>
      </w:pPr>
    </w:p>
    <w:p w14:paraId="71FE458C" w14:textId="77777777" w:rsidR="00EA7E64" w:rsidRDefault="00EA7E64">
      <w:pPr>
        <w:pStyle w:val="Standard"/>
        <w:rPr>
          <w:sz w:val="32"/>
          <w:szCs w:val="32"/>
        </w:rPr>
      </w:pPr>
    </w:p>
    <w:p w14:paraId="42BF0911" w14:textId="08394E7B" w:rsidR="00EA32E2" w:rsidRDefault="00EA32E2">
      <w:pPr>
        <w:pStyle w:val="Standard"/>
        <w:rPr>
          <w:sz w:val="32"/>
          <w:szCs w:val="32"/>
        </w:rPr>
      </w:pPr>
    </w:p>
    <w:p w14:paraId="1984692D" w14:textId="07C3A86F" w:rsidR="0047713D" w:rsidRDefault="0047713D">
      <w:pPr>
        <w:pStyle w:val="Standard"/>
        <w:rPr>
          <w:sz w:val="32"/>
          <w:szCs w:val="32"/>
        </w:rPr>
      </w:pPr>
    </w:p>
    <w:p w14:paraId="78216FEE" w14:textId="35CFF3D9" w:rsidR="0047713D" w:rsidRDefault="0047713D">
      <w:pPr>
        <w:pStyle w:val="Standard"/>
        <w:rPr>
          <w:sz w:val="32"/>
          <w:szCs w:val="32"/>
        </w:rPr>
      </w:pPr>
    </w:p>
    <w:p w14:paraId="05CAA560" w14:textId="77777777" w:rsidR="0047713D" w:rsidRDefault="0047713D">
      <w:pPr>
        <w:pStyle w:val="Standard"/>
        <w:rPr>
          <w:sz w:val="32"/>
          <w:szCs w:val="32"/>
        </w:rPr>
      </w:pPr>
    </w:p>
    <w:p w14:paraId="6E9C42ED" w14:textId="77777777" w:rsidR="00FC4B25" w:rsidRDefault="00FC4B25">
      <w:pPr>
        <w:pStyle w:val="Standard"/>
        <w:rPr>
          <w:sz w:val="32"/>
          <w:szCs w:val="32"/>
        </w:rPr>
      </w:pPr>
    </w:p>
    <w:p w14:paraId="7BC07E08" w14:textId="77777777" w:rsidR="00FC4B90" w:rsidRDefault="00FC4B90">
      <w:pPr>
        <w:pStyle w:val="Standard"/>
      </w:pPr>
    </w:p>
    <w:p w14:paraId="22AFFE0E" w14:textId="77777777" w:rsidR="00FC4B90" w:rsidRDefault="00D8152C">
      <w:pPr>
        <w:pStyle w:val="Odstavecseseznamem"/>
        <w:numPr>
          <w:ilvl w:val="0"/>
          <w:numId w:val="15"/>
        </w:numPr>
      </w:pPr>
      <w:r>
        <w:rPr>
          <w:b/>
          <w:sz w:val="36"/>
          <w:szCs w:val="36"/>
        </w:rPr>
        <w:lastRenderedPageBreak/>
        <w:t>Úvod</w:t>
      </w:r>
    </w:p>
    <w:p w14:paraId="54B23062" w14:textId="77777777" w:rsidR="00FC4B90" w:rsidRDefault="00FC4B90">
      <w:pPr>
        <w:pStyle w:val="Standard"/>
      </w:pPr>
    </w:p>
    <w:p w14:paraId="52F6FC83" w14:textId="746A66A4" w:rsidR="00FC4B90" w:rsidRDefault="00D8152C">
      <w:pPr>
        <w:pStyle w:val="Standard"/>
      </w:pPr>
      <w:r>
        <w:rPr>
          <w:sz w:val="28"/>
          <w:szCs w:val="28"/>
        </w:rPr>
        <w:t>Třída Kosmíků je třídou s logopedickým zaměřením. Byla založena a svoji funkci začala plnit od</w:t>
      </w:r>
      <w:r w:rsidR="00EA32E2">
        <w:rPr>
          <w:sz w:val="28"/>
          <w:szCs w:val="28"/>
        </w:rPr>
        <w:t xml:space="preserve"> září 2007. Ve školním roce 20</w:t>
      </w:r>
      <w:r w:rsidR="00D10495">
        <w:rPr>
          <w:sz w:val="28"/>
          <w:szCs w:val="28"/>
        </w:rPr>
        <w:t>2</w:t>
      </w:r>
      <w:r w:rsidR="0047713D">
        <w:rPr>
          <w:sz w:val="28"/>
          <w:szCs w:val="28"/>
        </w:rPr>
        <w:t>1</w:t>
      </w:r>
      <w:r w:rsidR="00EA32E2">
        <w:rPr>
          <w:sz w:val="28"/>
          <w:szCs w:val="28"/>
        </w:rPr>
        <w:t>/202</w:t>
      </w:r>
      <w:r w:rsidR="0047713D">
        <w:rPr>
          <w:sz w:val="28"/>
          <w:szCs w:val="28"/>
        </w:rPr>
        <w:t>2</w:t>
      </w:r>
      <w:r>
        <w:rPr>
          <w:sz w:val="28"/>
          <w:szCs w:val="28"/>
        </w:rPr>
        <w:t xml:space="preserve"> se bude nadále rozšiřovat spektrum materiálních a metodických pomůcek a formovat třídní vzdělávací program v souladu s výchovně – vzdělávacím působením na kolektiv 14 dětí s narušenou komunikační schopností.</w:t>
      </w:r>
    </w:p>
    <w:p w14:paraId="6842106B" w14:textId="77777777" w:rsidR="00FC4B90" w:rsidRDefault="00FC4B90">
      <w:pPr>
        <w:pStyle w:val="Standard"/>
        <w:rPr>
          <w:sz w:val="28"/>
          <w:szCs w:val="28"/>
        </w:rPr>
      </w:pPr>
    </w:p>
    <w:p w14:paraId="497CC91D" w14:textId="76FCC829" w:rsidR="00FC4B90" w:rsidRPr="00590E0C" w:rsidRDefault="00D8152C">
      <w:pPr>
        <w:pStyle w:val="Standard"/>
      </w:pPr>
      <w:r>
        <w:rPr>
          <w:sz w:val="28"/>
          <w:szCs w:val="28"/>
        </w:rPr>
        <w:t xml:space="preserve">Na základě logopedického a psychologického vyšetření ze Speciálně pedagogického centra (SPC) Veslařská bylo </w:t>
      </w:r>
      <w:r w:rsidRPr="00590E0C">
        <w:rPr>
          <w:sz w:val="28"/>
          <w:szCs w:val="28"/>
        </w:rPr>
        <w:t xml:space="preserve">do logopedické třídy přijato </w:t>
      </w:r>
      <w:r w:rsidR="0047713D">
        <w:rPr>
          <w:sz w:val="28"/>
          <w:szCs w:val="28"/>
        </w:rPr>
        <w:t>3</w:t>
      </w:r>
      <w:r w:rsidRPr="00590E0C">
        <w:rPr>
          <w:sz w:val="28"/>
          <w:szCs w:val="28"/>
        </w:rPr>
        <w:t xml:space="preserve"> dívk</w:t>
      </w:r>
      <w:r w:rsidR="004664F9">
        <w:rPr>
          <w:sz w:val="28"/>
          <w:szCs w:val="28"/>
        </w:rPr>
        <w:t>y</w:t>
      </w:r>
      <w:r w:rsidRPr="00590E0C">
        <w:rPr>
          <w:sz w:val="28"/>
          <w:szCs w:val="28"/>
        </w:rPr>
        <w:t xml:space="preserve"> a </w:t>
      </w:r>
      <w:r w:rsidR="00D10495">
        <w:rPr>
          <w:sz w:val="28"/>
          <w:szCs w:val="28"/>
        </w:rPr>
        <w:t>1</w:t>
      </w:r>
      <w:r w:rsidR="0047713D">
        <w:rPr>
          <w:sz w:val="28"/>
          <w:szCs w:val="28"/>
        </w:rPr>
        <w:t>1</w:t>
      </w:r>
      <w:r w:rsidRPr="00590E0C">
        <w:rPr>
          <w:sz w:val="28"/>
          <w:szCs w:val="28"/>
        </w:rPr>
        <w:t xml:space="preserve"> chlapců. S dětmi pracují logopedka </w:t>
      </w:r>
      <w:r w:rsidR="00EA32E2">
        <w:rPr>
          <w:sz w:val="28"/>
          <w:szCs w:val="28"/>
        </w:rPr>
        <w:t>– Mgr. Šárka Suková</w:t>
      </w:r>
      <w:r w:rsidRPr="00590E0C">
        <w:rPr>
          <w:sz w:val="28"/>
          <w:szCs w:val="28"/>
        </w:rPr>
        <w:t>, třídní učitel</w:t>
      </w:r>
      <w:r w:rsidR="00590E0C" w:rsidRPr="00590E0C">
        <w:rPr>
          <w:sz w:val="28"/>
          <w:szCs w:val="28"/>
        </w:rPr>
        <w:t>ka Jana Pernová</w:t>
      </w:r>
      <w:r w:rsidR="00EA32E2">
        <w:rPr>
          <w:sz w:val="28"/>
          <w:szCs w:val="28"/>
        </w:rPr>
        <w:t>.</w:t>
      </w:r>
    </w:p>
    <w:p w14:paraId="533C3B1F" w14:textId="77777777" w:rsidR="00FC4B90" w:rsidRDefault="00FC4B90">
      <w:pPr>
        <w:pStyle w:val="Standard"/>
        <w:rPr>
          <w:sz w:val="28"/>
          <w:szCs w:val="28"/>
        </w:rPr>
      </w:pPr>
    </w:p>
    <w:p w14:paraId="48B4E915" w14:textId="77777777" w:rsidR="00FC4B90" w:rsidRDefault="00D8152C">
      <w:pPr>
        <w:pStyle w:val="Standard"/>
      </w:pPr>
      <w:r>
        <w:rPr>
          <w:sz w:val="28"/>
          <w:szCs w:val="28"/>
        </w:rPr>
        <w:t>Prostory třídy jsou uzpůsobeny hrám na zvýšeném pódiu na koberci, u stolečků, výtvarnému a pracovnímu tvoření ve funkčně a esteticky zařízeném koutu. K dispozici máme interaktivní tabuli, která je pro děti velmi atraktivní. Součástí třídy je i logopedická pracovna „Raketa“, která je prostorná, dobře větratelná a zařízená pro práci u logopedického zrcadla, pro hry a logopedickou terapii na koberci i pro práci s počítačem. Veškerý nábytek je vyrobený na míru, a to jak dětem, tak i podkrovním prostorům.</w:t>
      </w:r>
    </w:p>
    <w:p w14:paraId="5F5E95C8" w14:textId="77777777" w:rsidR="00FC4B90" w:rsidRDefault="00FC4B90">
      <w:pPr>
        <w:pStyle w:val="Standard"/>
        <w:rPr>
          <w:sz w:val="28"/>
          <w:szCs w:val="28"/>
        </w:rPr>
      </w:pPr>
    </w:p>
    <w:p w14:paraId="4AA4FA9D" w14:textId="77777777" w:rsidR="00FC4B90" w:rsidRDefault="00FC4B90">
      <w:pPr>
        <w:pStyle w:val="Standard"/>
        <w:rPr>
          <w:sz w:val="28"/>
          <w:szCs w:val="28"/>
        </w:rPr>
      </w:pPr>
    </w:p>
    <w:p w14:paraId="362F3486" w14:textId="0E4472A0" w:rsidR="00D02291" w:rsidRPr="004664F9" w:rsidRDefault="00D8152C">
      <w:pPr>
        <w:pStyle w:val="Standard"/>
        <w:rPr>
          <w:rFonts w:cs="Times New Roman"/>
          <w:sz w:val="28"/>
          <w:szCs w:val="28"/>
        </w:rPr>
      </w:pPr>
      <w:r w:rsidRPr="004664F9">
        <w:rPr>
          <w:rFonts w:cs="Times New Roman"/>
          <w:sz w:val="28"/>
          <w:szCs w:val="28"/>
        </w:rPr>
        <w:t>Třídní plán Kosm</w:t>
      </w:r>
      <w:r w:rsidR="006B0A1A" w:rsidRPr="004664F9">
        <w:rPr>
          <w:rFonts w:cs="Times New Roman"/>
          <w:sz w:val="28"/>
          <w:szCs w:val="28"/>
        </w:rPr>
        <w:t>íků</w:t>
      </w:r>
      <w:r w:rsidR="004664F9">
        <w:rPr>
          <w:rFonts w:cs="Times New Roman"/>
          <w:sz w:val="28"/>
          <w:szCs w:val="28"/>
        </w:rPr>
        <w:t xml:space="preserve"> </w:t>
      </w:r>
      <w:r w:rsidR="00D10495" w:rsidRPr="004664F9">
        <w:rPr>
          <w:rFonts w:cs="Times New Roman"/>
          <w:sz w:val="28"/>
          <w:szCs w:val="28"/>
        </w:rPr>
        <w:t>„</w:t>
      </w:r>
      <w:r w:rsidR="0047713D" w:rsidRPr="0047713D">
        <w:rPr>
          <w:rFonts w:cs="Times New Roman"/>
          <w:sz w:val="28"/>
          <w:szCs w:val="28"/>
        </w:rPr>
        <w:t>Čarujeme s přírodou a příroda s námi</w:t>
      </w:r>
      <w:r w:rsidRPr="004664F9">
        <w:rPr>
          <w:rFonts w:cs="Times New Roman"/>
          <w:sz w:val="28"/>
          <w:szCs w:val="28"/>
        </w:rPr>
        <w:t>“ vychází ze školního vzdělávacího programu „</w:t>
      </w:r>
      <w:r w:rsidR="004664F9" w:rsidRPr="004664F9">
        <w:rPr>
          <w:rFonts w:cs="Times New Roman"/>
          <w:sz w:val="28"/>
          <w:szCs w:val="28"/>
        </w:rPr>
        <w:t>podzim, zima, jaro, léto naše školka stojí za to</w:t>
      </w:r>
      <w:r w:rsidRPr="004664F9">
        <w:rPr>
          <w:rFonts w:cs="Times New Roman"/>
          <w:sz w:val="28"/>
          <w:szCs w:val="28"/>
        </w:rPr>
        <w:t xml:space="preserve">“. </w:t>
      </w:r>
    </w:p>
    <w:p w14:paraId="4BFECA34" w14:textId="77777777" w:rsidR="00D02291" w:rsidRDefault="00D02291">
      <w:pPr>
        <w:pStyle w:val="Standard"/>
        <w:rPr>
          <w:sz w:val="28"/>
          <w:szCs w:val="28"/>
        </w:rPr>
      </w:pPr>
    </w:p>
    <w:p w14:paraId="382779B1" w14:textId="77777777" w:rsidR="00D02291" w:rsidRDefault="00D02291">
      <w:pPr>
        <w:pStyle w:val="Standard"/>
        <w:rPr>
          <w:sz w:val="28"/>
          <w:szCs w:val="28"/>
        </w:rPr>
      </w:pPr>
    </w:p>
    <w:p w14:paraId="5D744E65" w14:textId="77777777" w:rsidR="00FC4B25" w:rsidRPr="00C17832" w:rsidRDefault="00D8152C">
      <w:pPr>
        <w:pStyle w:val="Standard"/>
        <w:rPr>
          <w:b/>
          <w:sz w:val="28"/>
          <w:szCs w:val="28"/>
        </w:rPr>
      </w:pPr>
      <w:r w:rsidRPr="00C17832">
        <w:rPr>
          <w:b/>
          <w:sz w:val="28"/>
          <w:szCs w:val="28"/>
        </w:rPr>
        <w:t>Cílem TVP</w:t>
      </w:r>
    </w:p>
    <w:p w14:paraId="51F06363" w14:textId="77777777" w:rsidR="00FC4B90" w:rsidRPr="00C17832" w:rsidRDefault="00D8152C" w:rsidP="003B56BB">
      <w:pPr>
        <w:pStyle w:val="Standard"/>
        <w:numPr>
          <w:ilvl w:val="0"/>
          <w:numId w:val="32"/>
        </w:numPr>
        <w:rPr>
          <w:b/>
          <w:sz w:val="28"/>
          <w:szCs w:val="28"/>
        </w:rPr>
      </w:pPr>
      <w:r w:rsidRPr="00C17832">
        <w:rPr>
          <w:b/>
          <w:sz w:val="28"/>
          <w:szCs w:val="28"/>
        </w:rPr>
        <w:t>rozvíjet děti ve všech oblastech vzdělávání tak, aby na konci předškolního vzdělávání byly jedinečnými a relativně samostatnými osobnostmi schopnými zvládat, pokud možno samostatně, takové nároky života, které jsou na ně běžně kladeny.</w:t>
      </w:r>
    </w:p>
    <w:p w14:paraId="131E00E2" w14:textId="77777777" w:rsidR="004664F9" w:rsidRPr="00C17832" w:rsidRDefault="004664F9" w:rsidP="004664F9">
      <w:pPr>
        <w:pStyle w:val="Standard"/>
        <w:rPr>
          <w:b/>
        </w:rPr>
      </w:pPr>
    </w:p>
    <w:p w14:paraId="3FCED30E" w14:textId="77777777" w:rsidR="00FC4B90" w:rsidRDefault="00FC4B90">
      <w:pPr>
        <w:pStyle w:val="Standard"/>
        <w:rPr>
          <w:sz w:val="28"/>
          <w:szCs w:val="28"/>
        </w:rPr>
      </w:pPr>
    </w:p>
    <w:p w14:paraId="387F5C03" w14:textId="2260D70B" w:rsidR="00FC4B25" w:rsidRPr="004664F9" w:rsidRDefault="00D8152C">
      <w:pPr>
        <w:pStyle w:val="Standard"/>
      </w:pPr>
      <w:r>
        <w:rPr>
          <w:sz w:val="28"/>
          <w:szCs w:val="28"/>
        </w:rPr>
        <w:t>K dosažení plnění TVP budeme využívat denní pohybové hry, zdravotní cvičení, relaxační metody, taneční průpravu a hudební výchovu, zpěv a instrumentální činnosti, kreslení, malování, modelování a další výtvarné a pracovní činnosti, četbu, vyprávění, dramatizaci, poslech, samostatný mluvní projev dětí, experimentování, strukturované úkoly a celkově využívat formy prožitkového učení. Budeme ve třídě vytvářet motivující prostředí pro úspěšný rozvoj dětí</w:t>
      </w:r>
      <w:r w:rsidR="004664F9">
        <w:rPr>
          <w:sz w:val="28"/>
          <w:szCs w:val="28"/>
        </w:rPr>
        <w:t>.</w:t>
      </w:r>
    </w:p>
    <w:p w14:paraId="08F9A36E" w14:textId="77777777" w:rsidR="00FC4B25" w:rsidRDefault="00FC4B25">
      <w:pPr>
        <w:pStyle w:val="Standard"/>
        <w:rPr>
          <w:sz w:val="28"/>
          <w:szCs w:val="28"/>
        </w:rPr>
      </w:pPr>
    </w:p>
    <w:p w14:paraId="6BFF593F" w14:textId="72EE0A1C" w:rsidR="00FC4B90" w:rsidRDefault="00FC4B90">
      <w:pPr>
        <w:pStyle w:val="Standard"/>
      </w:pPr>
    </w:p>
    <w:p w14:paraId="3106D7E6" w14:textId="77777777" w:rsidR="0047713D" w:rsidRDefault="0047713D">
      <w:pPr>
        <w:pStyle w:val="Standard"/>
      </w:pPr>
    </w:p>
    <w:p w14:paraId="3E0FBF1F" w14:textId="77777777" w:rsidR="00FC4B90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lastRenderedPageBreak/>
        <w:t>Metody a formy vzdělávání</w:t>
      </w:r>
    </w:p>
    <w:p w14:paraId="7D23DE33" w14:textId="77777777" w:rsidR="00FC4B90" w:rsidRDefault="00FC4B90">
      <w:pPr>
        <w:pStyle w:val="Standard"/>
      </w:pPr>
    </w:p>
    <w:p w14:paraId="641057D7" w14:textId="57BE7BD4" w:rsidR="00FC4B90" w:rsidRDefault="00D8152C">
      <w:pPr>
        <w:pStyle w:val="Odstavecseseznamem"/>
        <w:numPr>
          <w:ilvl w:val="0"/>
          <w:numId w:val="16"/>
        </w:numPr>
      </w:pPr>
      <w:r>
        <w:rPr>
          <w:b/>
          <w:caps/>
          <w:sz w:val="28"/>
          <w:szCs w:val="28"/>
        </w:rPr>
        <w:t xml:space="preserve">prožitkové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založené</w:t>
      </w:r>
      <w:r w:rsidRPr="004664F9">
        <w:rPr>
          <w:bCs/>
          <w:sz w:val="28"/>
          <w:szCs w:val="28"/>
        </w:rPr>
        <w:t xml:space="preserve"> na přímých</w:t>
      </w:r>
      <w:r>
        <w:rPr>
          <w:sz w:val="28"/>
          <w:szCs w:val="28"/>
        </w:rPr>
        <w:t xml:space="preserve"> zážitcích dítěte</w:t>
      </w:r>
    </w:p>
    <w:p w14:paraId="6206C31F" w14:textId="3F960143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kooperativní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založené</w:t>
      </w:r>
      <w:r w:rsidRPr="004664F9">
        <w:rPr>
          <w:bCs/>
          <w:sz w:val="28"/>
          <w:szCs w:val="28"/>
        </w:rPr>
        <w:t xml:space="preserve"> na vzájemné</w:t>
      </w:r>
      <w:r>
        <w:rPr>
          <w:sz w:val="28"/>
          <w:szCs w:val="28"/>
        </w:rPr>
        <w:t xml:space="preserve"> spolupráci</w:t>
      </w:r>
    </w:p>
    <w:p w14:paraId="38786B4E" w14:textId="6861926B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činnostní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využití</w:t>
      </w:r>
      <w:r w:rsidRPr="004664F9">
        <w:rPr>
          <w:bCs/>
          <w:sz w:val="28"/>
          <w:szCs w:val="28"/>
        </w:rPr>
        <w:t xml:space="preserve"> vlastní</w:t>
      </w:r>
      <w:r>
        <w:rPr>
          <w:sz w:val="28"/>
          <w:szCs w:val="28"/>
        </w:rPr>
        <w:t xml:space="preserve"> aktivity</w:t>
      </w:r>
    </w:p>
    <w:p w14:paraId="7EB97084" w14:textId="05804918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situační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vytváření</w:t>
      </w:r>
      <w:r w:rsidRPr="004664F9">
        <w:rPr>
          <w:bCs/>
          <w:sz w:val="28"/>
          <w:szCs w:val="28"/>
        </w:rPr>
        <w:t xml:space="preserve"> a využívání</w:t>
      </w:r>
      <w:r>
        <w:rPr>
          <w:sz w:val="28"/>
          <w:szCs w:val="28"/>
        </w:rPr>
        <w:t xml:space="preserve"> situací, které poskytují srozumitelné praktické ukázky životních souvislostí</w:t>
      </w:r>
    </w:p>
    <w:p w14:paraId="2B1E6859" w14:textId="40F5E415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sociální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založené</w:t>
      </w:r>
      <w:r w:rsidRPr="004664F9">
        <w:rPr>
          <w:bCs/>
          <w:sz w:val="28"/>
          <w:szCs w:val="28"/>
        </w:rPr>
        <w:t xml:space="preserve"> na přirozené nápodobě, jde o poskytování vzorů chování a postojů využívání prvků</w:t>
      </w:r>
      <w:r>
        <w:rPr>
          <w:sz w:val="28"/>
          <w:szCs w:val="28"/>
        </w:rPr>
        <w:t xml:space="preserve"> tvořivé </w:t>
      </w:r>
      <w:r w:rsidR="004664F9">
        <w:rPr>
          <w:sz w:val="28"/>
          <w:szCs w:val="28"/>
        </w:rPr>
        <w:t>dramatiky – rozvíjení</w:t>
      </w:r>
      <w:r>
        <w:rPr>
          <w:sz w:val="28"/>
          <w:szCs w:val="28"/>
        </w:rPr>
        <w:t xml:space="preserve"> obrazotvornosti a tvořivosti, schopnosti kritického myšlení…</w:t>
      </w:r>
    </w:p>
    <w:p w14:paraId="4895E37E" w14:textId="77777777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sz w:val="28"/>
          <w:szCs w:val="28"/>
        </w:rPr>
        <w:t>MOTORICKÉ UČENÍ</w:t>
      </w:r>
    </w:p>
    <w:p w14:paraId="3945255A" w14:textId="77777777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sz w:val="28"/>
          <w:szCs w:val="28"/>
        </w:rPr>
        <w:t>NÁZORNÉ A DEMONSTRAČNÍ UČENÍ</w:t>
      </w:r>
    </w:p>
    <w:p w14:paraId="2CB6B999" w14:textId="77777777" w:rsidR="00FC4B90" w:rsidRDefault="00D8152C">
      <w:pPr>
        <w:pStyle w:val="Odstavecseseznamem"/>
        <w:numPr>
          <w:ilvl w:val="0"/>
          <w:numId w:val="17"/>
        </w:numPr>
      </w:pPr>
      <w:r>
        <w:rPr>
          <w:sz w:val="28"/>
          <w:szCs w:val="28"/>
        </w:rPr>
        <w:t>pozorování předmětů a jevů</w:t>
      </w:r>
    </w:p>
    <w:p w14:paraId="78FAFC7E" w14:textId="77777777" w:rsidR="00FC4B90" w:rsidRDefault="00D8152C">
      <w:pPr>
        <w:pStyle w:val="Odstavecseseznamem"/>
        <w:numPr>
          <w:ilvl w:val="0"/>
          <w:numId w:val="4"/>
        </w:numPr>
      </w:pPr>
      <w:r>
        <w:rPr>
          <w:sz w:val="28"/>
          <w:szCs w:val="28"/>
        </w:rPr>
        <w:t>předvádění</w:t>
      </w:r>
    </w:p>
    <w:p w14:paraId="4FB56CC7" w14:textId="77777777" w:rsidR="00FC4B90" w:rsidRDefault="00FC4B90">
      <w:pPr>
        <w:pStyle w:val="Standard"/>
        <w:rPr>
          <w:b/>
          <w:sz w:val="32"/>
          <w:szCs w:val="32"/>
        </w:rPr>
      </w:pPr>
    </w:p>
    <w:p w14:paraId="7E1AE3A2" w14:textId="77777777" w:rsidR="00FC4B90" w:rsidRDefault="00FC4B90">
      <w:pPr>
        <w:pStyle w:val="Standard"/>
        <w:rPr>
          <w:b/>
          <w:sz w:val="32"/>
          <w:szCs w:val="32"/>
        </w:rPr>
      </w:pPr>
    </w:p>
    <w:p w14:paraId="689BB9C8" w14:textId="77777777" w:rsidR="00FC4B90" w:rsidRDefault="00D8152C">
      <w:pPr>
        <w:pStyle w:val="Standard"/>
      </w:pPr>
      <w:r>
        <w:rPr>
          <w:b/>
          <w:sz w:val="32"/>
          <w:szCs w:val="32"/>
        </w:rPr>
        <w:t>Vzdělávací nabídka:</w:t>
      </w:r>
    </w:p>
    <w:p w14:paraId="39331848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možnost výběru</w:t>
      </w:r>
    </w:p>
    <w:p w14:paraId="783747D6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možnost samostatně objevovat, experimentovat</w:t>
      </w:r>
    </w:p>
    <w:p w14:paraId="7BCBDA18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možnost vyjadřovat své pocity, myšlenky, nápady</w:t>
      </w:r>
    </w:p>
    <w:p w14:paraId="567AC693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příležitost komunikace s dětmi a s učitelkou</w:t>
      </w:r>
    </w:p>
    <w:p w14:paraId="3F20D8FB" w14:textId="77777777" w:rsidR="00FC4B90" w:rsidRDefault="00FC4B90">
      <w:pPr>
        <w:pStyle w:val="Standard"/>
        <w:rPr>
          <w:sz w:val="28"/>
          <w:szCs w:val="28"/>
        </w:rPr>
      </w:pPr>
    </w:p>
    <w:p w14:paraId="6A30FE61" w14:textId="77777777" w:rsidR="00FC4B90" w:rsidRDefault="00FC4B90">
      <w:pPr>
        <w:pStyle w:val="Standard"/>
        <w:rPr>
          <w:sz w:val="28"/>
          <w:szCs w:val="28"/>
        </w:rPr>
      </w:pPr>
    </w:p>
    <w:p w14:paraId="749BD056" w14:textId="77777777" w:rsidR="00FC4B90" w:rsidRDefault="00D8152C">
      <w:pPr>
        <w:pStyle w:val="Standard"/>
      </w:pPr>
      <w:r>
        <w:rPr>
          <w:b/>
          <w:sz w:val="32"/>
          <w:szCs w:val="32"/>
        </w:rPr>
        <w:t>Formy vzdělávání</w:t>
      </w:r>
    </w:p>
    <w:p w14:paraId="1894722C" w14:textId="0FEC5220" w:rsidR="00FC4B90" w:rsidRDefault="00D8152C">
      <w:pPr>
        <w:pStyle w:val="Odstavecseseznamem"/>
        <w:numPr>
          <w:ilvl w:val="0"/>
          <w:numId w:val="18"/>
        </w:numPr>
      </w:pPr>
      <w:r>
        <w:rPr>
          <w:b/>
          <w:caps/>
        </w:rPr>
        <w:t xml:space="preserve">Spontánní sociální </w:t>
      </w:r>
      <w:r w:rsidR="004664F9">
        <w:rPr>
          <w:b/>
          <w:caps/>
        </w:rPr>
        <w:t>UČENÍ – založené</w:t>
      </w:r>
      <w:r>
        <w:t xml:space="preserve"> na principu přirozené nápodoby, využití činností a situací, které se v MŠ během dne vyskytnou</w:t>
      </w:r>
    </w:p>
    <w:p w14:paraId="11ECD070" w14:textId="77777777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>Vyvážené spontánní a řízené aktivity</w:t>
      </w:r>
      <w:r>
        <w:t xml:space="preserve"> – odpovídají potřebám dětí</w:t>
      </w:r>
    </w:p>
    <w:p w14:paraId="450512FB" w14:textId="5931531D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 xml:space="preserve">Činnosti individuální a v menších </w:t>
      </w:r>
      <w:r w:rsidR="004664F9">
        <w:rPr>
          <w:b/>
          <w:caps/>
        </w:rPr>
        <w:t>SKUPINÁCH – didakticky</w:t>
      </w:r>
      <w:r>
        <w:t xml:space="preserve"> zacílená činnost, rozvinutá na základě vhodné motivace</w:t>
      </w:r>
    </w:p>
    <w:p w14:paraId="6EB60D29" w14:textId="152738A7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 xml:space="preserve">Komunitní </w:t>
      </w:r>
      <w:r w:rsidR="004664F9">
        <w:rPr>
          <w:b/>
          <w:caps/>
        </w:rPr>
        <w:t>KRUH – slouží</w:t>
      </w:r>
      <w:r>
        <w:t xml:space="preserve"> k rozvíjení kladných vztahů mezi dětmi a k rozvíjení základů osobnosti dítěte. Uplatněno pravidlo umět naslouchat druhému. Komunitní kruh rozvíjí komunikaci mezi učitelkou a dětmi, je využíván na společné plánování aktivit, k hodnocení apod.</w:t>
      </w:r>
    </w:p>
    <w:p w14:paraId="5923BFE6" w14:textId="251794B4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 xml:space="preserve">Činnost </w:t>
      </w:r>
      <w:r w:rsidR="004664F9">
        <w:rPr>
          <w:b/>
          <w:caps/>
        </w:rPr>
        <w:t>FRONTÁLNÍ -</w:t>
      </w:r>
      <w:r>
        <w:t xml:space="preserve"> (diskusní, výukový kruh) učitelka zařazuje tuto činnost, pokud chce sdělit něco celému kolektivu dětí</w:t>
      </w:r>
    </w:p>
    <w:p w14:paraId="4B85CADF" w14:textId="77777777" w:rsidR="00FC4B90" w:rsidRDefault="00FC4B90">
      <w:pPr>
        <w:pStyle w:val="Standard"/>
      </w:pPr>
    </w:p>
    <w:p w14:paraId="66C4B190" w14:textId="77777777" w:rsidR="00C72218" w:rsidRDefault="00C72218">
      <w:pPr>
        <w:pStyle w:val="Standard"/>
      </w:pPr>
    </w:p>
    <w:p w14:paraId="22DCD860" w14:textId="77777777" w:rsidR="00C72218" w:rsidRDefault="00C72218">
      <w:pPr>
        <w:pStyle w:val="Standard"/>
      </w:pPr>
    </w:p>
    <w:p w14:paraId="0D65A668" w14:textId="77777777" w:rsidR="00C72218" w:rsidRDefault="00C72218">
      <w:pPr>
        <w:pStyle w:val="Standard"/>
      </w:pPr>
    </w:p>
    <w:p w14:paraId="0FAD9ADB" w14:textId="77777777" w:rsidR="00C72218" w:rsidRDefault="00C72218">
      <w:pPr>
        <w:pStyle w:val="Standard"/>
      </w:pPr>
    </w:p>
    <w:p w14:paraId="121A8A72" w14:textId="77777777" w:rsidR="00C72218" w:rsidRDefault="00C72218">
      <w:pPr>
        <w:pStyle w:val="Standard"/>
      </w:pPr>
    </w:p>
    <w:p w14:paraId="1F3DE473" w14:textId="77777777" w:rsidR="00C72218" w:rsidRDefault="00C72218">
      <w:pPr>
        <w:pStyle w:val="Standard"/>
      </w:pPr>
    </w:p>
    <w:p w14:paraId="2471C9A0" w14:textId="77777777" w:rsidR="00C72218" w:rsidRDefault="00C72218">
      <w:pPr>
        <w:pStyle w:val="Standard"/>
      </w:pPr>
    </w:p>
    <w:p w14:paraId="3C50BB4B" w14:textId="77777777" w:rsidR="00C72218" w:rsidRDefault="00C72218">
      <w:pPr>
        <w:pStyle w:val="Standard"/>
      </w:pPr>
    </w:p>
    <w:p w14:paraId="002E009F" w14:textId="77777777" w:rsidR="00C72218" w:rsidRDefault="00C72218">
      <w:pPr>
        <w:pStyle w:val="Standard"/>
      </w:pPr>
    </w:p>
    <w:p w14:paraId="7FDA751A" w14:textId="77777777" w:rsidR="00C72218" w:rsidRDefault="00C72218">
      <w:pPr>
        <w:pStyle w:val="Standard"/>
      </w:pPr>
    </w:p>
    <w:p w14:paraId="7ACB6021" w14:textId="77777777" w:rsidR="00FC4B90" w:rsidRPr="00590E0C" w:rsidRDefault="00590E0C">
      <w:pPr>
        <w:pStyle w:val="Standard"/>
        <w:numPr>
          <w:ilvl w:val="0"/>
          <w:numId w:val="1"/>
        </w:numPr>
        <w:rPr>
          <w:b/>
          <w:sz w:val="36"/>
          <w:szCs w:val="36"/>
        </w:rPr>
      </w:pPr>
      <w:r w:rsidRPr="00590E0C">
        <w:rPr>
          <w:b/>
          <w:sz w:val="36"/>
          <w:szCs w:val="36"/>
        </w:rPr>
        <w:t>Pedagog</w:t>
      </w:r>
      <w:r w:rsidR="00D8152C" w:rsidRPr="00590E0C">
        <w:rPr>
          <w:b/>
          <w:sz w:val="36"/>
          <w:szCs w:val="36"/>
        </w:rPr>
        <w:t xml:space="preserve"> ve věkově heterogenní třídě</w:t>
      </w:r>
    </w:p>
    <w:p w14:paraId="6733B99D" w14:textId="77777777" w:rsidR="00FC4B90" w:rsidRPr="00590E0C" w:rsidRDefault="00FC4B90">
      <w:pPr>
        <w:pStyle w:val="Standard"/>
        <w:rPr>
          <w:b/>
          <w:sz w:val="36"/>
          <w:szCs w:val="36"/>
        </w:rPr>
      </w:pPr>
    </w:p>
    <w:p w14:paraId="46649DF7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Akceptuje, že děti jsou si navzájem nejpřirozenějšími učiteli, že se od sebe učí, předávají si zkušenosti a dovednosti.</w:t>
      </w:r>
    </w:p>
    <w:p w14:paraId="1D0CF615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Věnuje velkou pozornost pozorování a poznávání individuálních předpokladů každého dítěte a na nich staví další práci.</w:t>
      </w:r>
    </w:p>
    <w:p w14:paraId="154945F2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Respektuje vývojové a osobní zvláštnosti dětí</w:t>
      </w:r>
      <w:r w:rsidR="00C3289C" w:rsidRPr="00590E0C">
        <w:rPr>
          <w:sz w:val="28"/>
          <w:szCs w:val="28"/>
        </w:rPr>
        <w:t>.</w:t>
      </w:r>
    </w:p>
    <w:p w14:paraId="370CFEE0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Plánuje vzdělávací činnost pružně a diferencovaně s možností variantních postupů.</w:t>
      </w:r>
    </w:p>
    <w:p w14:paraId="089AA66E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Klade na děti diferencované a přiměřené nároky.</w:t>
      </w:r>
    </w:p>
    <w:p w14:paraId="2FEF6F47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Umožňuje dětem činnosti podle jejich schopností, ne podle věku.</w:t>
      </w:r>
    </w:p>
    <w:p w14:paraId="0F8CBBCE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Respektuje individuální tempo dětí.</w:t>
      </w:r>
    </w:p>
    <w:p w14:paraId="250D8C7A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Uplatňuje a rozvíjí především individuální a skupinové formy práce.</w:t>
      </w:r>
    </w:p>
    <w:p w14:paraId="13D2F878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Umožňuje mladším dětem pozorovat a napodobovat starší děti při činnostech, a tak motivovat jejich zájem o budoucí úkoly.</w:t>
      </w:r>
    </w:p>
    <w:p w14:paraId="1F92C666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Vytváří prostor a příležitosti pro kooperaci mezi dětmi.</w:t>
      </w:r>
    </w:p>
    <w:p w14:paraId="5CD1F060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Vede starší děti k pomoci dětem mladším.</w:t>
      </w:r>
    </w:p>
    <w:p w14:paraId="7CFF6AFD" w14:textId="77777777" w:rsidR="00FC4B90" w:rsidRPr="00590E0C" w:rsidRDefault="00FC4B90">
      <w:pPr>
        <w:pStyle w:val="Standard"/>
        <w:rPr>
          <w:sz w:val="28"/>
          <w:szCs w:val="28"/>
        </w:rPr>
      </w:pPr>
    </w:p>
    <w:p w14:paraId="6DB85D20" w14:textId="77777777" w:rsidR="00FC4B90" w:rsidRPr="00590E0C" w:rsidRDefault="00FC4B90">
      <w:pPr>
        <w:pStyle w:val="Standard"/>
        <w:rPr>
          <w:sz w:val="28"/>
          <w:szCs w:val="28"/>
        </w:rPr>
      </w:pPr>
    </w:p>
    <w:p w14:paraId="54D98025" w14:textId="77777777" w:rsidR="00FC4B90" w:rsidRDefault="00D8152C">
      <w:pPr>
        <w:pStyle w:val="Standard"/>
        <w:rPr>
          <w:sz w:val="28"/>
          <w:szCs w:val="28"/>
        </w:rPr>
      </w:pPr>
      <w:r w:rsidRPr="00590E0C">
        <w:rPr>
          <w:sz w:val="28"/>
          <w:szCs w:val="28"/>
        </w:rPr>
        <w:t>Učitelka pracující s věkově smíšenou skupinou, musí svou skupinu velmi dobře poznat. Pracovat co nejméně frontálně a organizovat skupinovou práci. Uvědomit si, že děti se mohou učit navzájem a pro tuto práci vytvořit co nejlepší podmínky. Jde o určitou stálost, řád, smysl v podnětech, o potřebu svobody, možnost vybrat si.</w:t>
      </w:r>
    </w:p>
    <w:p w14:paraId="3715FE75" w14:textId="77777777" w:rsidR="006B0A1A" w:rsidRDefault="006B0A1A">
      <w:pPr>
        <w:pStyle w:val="Standard"/>
        <w:rPr>
          <w:sz w:val="28"/>
          <w:szCs w:val="28"/>
        </w:rPr>
      </w:pPr>
    </w:p>
    <w:p w14:paraId="61CFA15F" w14:textId="60803BA3" w:rsidR="006B0A1A" w:rsidRDefault="006B0A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rok 20</w:t>
      </w:r>
      <w:r w:rsidR="004664F9">
        <w:rPr>
          <w:sz w:val="28"/>
          <w:szCs w:val="28"/>
        </w:rPr>
        <w:t>2</w:t>
      </w:r>
      <w:r w:rsidR="0047713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47713D">
        <w:rPr>
          <w:sz w:val="28"/>
          <w:szCs w:val="28"/>
        </w:rPr>
        <w:t>2</w:t>
      </w:r>
    </w:p>
    <w:p w14:paraId="2D027999" w14:textId="21199957" w:rsidR="004664F9" w:rsidRDefault="00085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6B0A1A">
        <w:rPr>
          <w:sz w:val="28"/>
          <w:szCs w:val="28"/>
        </w:rPr>
        <w:t>x odklad školní docházky</w:t>
      </w:r>
    </w:p>
    <w:p w14:paraId="333C3A23" w14:textId="53291766" w:rsidR="006B0A1A" w:rsidRDefault="00085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</w:t>
      </w:r>
      <w:r w:rsidR="006B0A1A">
        <w:rPr>
          <w:sz w:val="28"/>
          <w:szCs w:val="28"/>
        </w:rPr>
        <w:t xml:space="preserve">x předškolní </w:t>
      </w:r>
      <w:r w:rsidR="004664F9">
        <w:rPr>
          <w:sz w:val="28"/>
          <w:szCs w:val="28"/>
        </w:rPr>
        <w:t>věk 5</w:t>
      </w:r>
      <w:r w:rsidR="006B0A1A">
        <w:rPr>
          <w:sz w:val="28"/>
          <w:szCs w:val="28"/>
        </w:rPr>
        <w:t>-6 let</w:t>
      </w:r>
    </w:p>
    <w:p w14:paraId="288F2277" w14:textId="7C3F2CB8" w:rsidR="006B0A1A" w:rsidRDefault="004771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</w:t>
      </w:r>
      <w:r w:rsidR="006B0A1A">
        <w:rPr>
          <w:sz w:val="28"/>
          <w:szCs w:val="28"/>
        </w:rPr>
        <w:t>x věk dítěte 5 let</w:t>
      </w:r>
    </w:p>
    <w:p w14:paraId="1629E93A" w14:textId="2D6EEDE8" w:rsidR="006B0A1A" w:rsidRPr="00590E0C" w:rsidRDefault="006B0A1A">
      <w:pPr>
        <w:pStyle w:val="Standard"/>
        <w:rPr>
          <w:sz w:val="28"/>
          <w:szCs w:val="28"/>
        </w:rPr>
      </w:pPr>
    </w:p>
    <w:p w14:paraId="60E5202C" w14:textId="77777777" w:rsidR="00FC4B90" w:rsidRPr="00590E0C" w:rsidRDefault="00FC4B90">
      <w:pPr>
        <w:pStyle w:val="Standard"/>
      </w:pPr>
    </w:p>
    <w:p w14:paraId="51102A79" w14:textId="77777777" w:rsidR="00FC4B90" w:rsidRPr="00590E0C" w:rsidRDefault="00FC4B90">
      <w:pPr>
        <w:pStyle w:val="Standard"/>
      </w:pPr>
    </w:p>
    <w:p w14:paraId="743A52C6" w14:textId="77777777" w:rsidR="00FC4B90" w:rsidRPr="00590E0C" w:rsidRDefault="00FC4B90">
      <w:pPr>
        <w:pStyle w:val="Standard"/>
      </w:pPr>
    </w:p>
    <w:p w14:paraId="7C866891" w14:textId="77777777" w:rsidR="00FC4B90" w:rsidRPr="00590E0C" w:rsidRDefault="00FC4B90">
      <w:pPr>
        <w:pStyle w:val="Standard"/>
      </w:pPr>
    </w:p>
    <w:p w14:paraId="4B667F95" w14:textId="77777777" w:rsidR="00FC4B90" w:rsidRPr="00590E0C" w:rsidRDefault="00FC4B90">
      <w:pPr>
        <w:pStyle w:val="Standard"/>
      </w:pPr>
    </w:p>
    <w:p w14:paraId="3639492D" w14:textId="77777777" w:rsidR="00FC4B90" w:rsidRPr="00590E0C" w:rsidRDefault="00FC4B90">
      <w:pPr>
        <w:pStyle w:val="Standard"/>
      </w:pPr>
    </w:p>
    <w:p w14:paraId="4EB91937" w14:textId="77777777" w:rsidR="00FC4B90" w:rsidRPr="00590E0C" w:rsidRDefault="00FC4B90">
      <w:pPr>
        <w:pStyle w:val="Standard"/>
      </w:pPr>
    </w:p>
    <w:p w14:paraId="2E0932F7" w14:textId="77777777" w:rsidR="00FC4B90" w:rsidRPr="00590E0C" w:rsidRDefault="00FC4B90">
      <w:pPr>
        <w:pStyle w:val="Standard"/>
      </w:pPr>
    </w:p>
    <w:p w14:paraId="31F4FB5B" w14:textId="77777777" w:rsidR="00FC4B90" w:rsidRPr="00590E0C" w:rsidRDefault="00FC4B90">
      <w:pPr>
        <w:pStyle w:val="Standard"/>
      </w:pPr>
    </w:p>
    <w:p w14:paraId="1E5BB2CB" w14:textId="77777777" w:rsidR="00FC4B90" w:rsidRDefault="00FC4B90">
      <w:pPr>
        <w:pStyle w:val="Standard"/>
      </w:pPr>
    </w:p>
    <w:p w14:paraId="3EE6DC54" w14:textId="77777777" w:rsidR="00FC4B90" w:rsidRDefault="00FC4B90">
      <w:pPr>
        <w:pStyle w:val="Standard"/>
      </w:pPr>
    </w:p>
    <w:p w14:paraId="399F6067" w14:textId="77777777" w:rsidR="00FC4B90" w:rsidRDefault="00FC4B90">
      <w:pPr>
        <w:pStyle w:val="Standard"/>
      </w:pPr>
    </w:p>
    <w:p w14:paraId="324219BF" w14:textId="77777777" w:rsidR="00FC4B90" w:rsidRDefault="00D8152C">
      <w:pPr>
        <w:pStyle w:val="Odstavecseseznamem"/>
        <w:numPr>
          <w:ilvl w:val="0"/>
          <w:numId w:val="1"/>
        </w:numPr>
        <w:jc w:val="center"/>
      </w:pPr>
      <w:r>
        <w:rPr>
          <w:b/>
          <w:sz w:val="36"/>
          <w:szCs w:val="36"/>
        </w:rPr>
        <w:lastRenderedPageBreak/>
        <w:t>Vzdělávání dětí se speciálními vzdělávacími potřebami</w:t>
      </w:r>
    </w:p>
    <w:p w14:paraId="2CE2956C" w14:textId="77777777" w:rsidR="00FC4B90" w:rsidRDefault="00FC4B90">
      <w:pPr>
        <w:pStyle w:val="Odstavecseseznamem"/>
        <w:rPr>
          <w:b/>
          <w:sz w:val="36"/>
          <w:szCs w:val="36"/>
        </w:rPr>
      </w:pPr>
    </w:p>
    <w:p w14:paraId="0B8B0C55" w14:textId="77777777" w:rsidR="00FC4B90" w:rsidRPr="00590E0C" w:rsidRDefault="00D8152C">
      <w:pPr>
        <w:pStyle w:val="Standard"/>
      </w:pPr>
      <w:r>
        <w:rPr>
          <w:sz w:val="28"/>
          <w:szCs w:val="28"/>
        </w:rPr>
        <w:t xml:space="preserve">Každé dítě je do logopedické třídy přijato na základě doporučení SPC Veslařská. Stupně podpůrných opatření jsou východiskem pro logopedickou intervenci. Ta se zaměřuje na oblasti, které je nutno u dětí systematicky rozvíjet. V první řadě se jedná o řečové schopnosti a jazykové dovednosti receptivní (vnímání, porozumění, poslechu) a produktivní (výslovnosti, vytváření pojmů, mluvního projevu, vyjadřování). Našim cílem je ve spolupráci s rodiči a SPC Veslařská dovést děti v </w:t>
      </w:r>
      <w:r w:rsidRPr="00590E0C">
        <w:rPr>
          <w:sz w:val="28"/>
          <w:szCs w:val="28"/>
        </w:rPr>
        <w:t>rámci jejich možností k těchto jazykových rovinách:</w:t>
      </w:r>
    </w:p>
    <w:p w14:paraId="7064BFEA" w14:textId="77777777" w:rsidR="00FC4B90" w:rsidRPr="00590E0C" w:rsidRDefault="00FC4B90">
      <w:pPr>
        <w:pStyle w:val="Standard"/>
        <w:rPr>
          <w:sz w:val="28"/>
          <w:szCs w:val="28"/>
        </w:rPr>
      </w:pPr>
    </w:p>
    <w:p w14:paraId="64236632" w14:textId="77777777" w:rsidR="00FC4B90" w:rsidRPr="00590E0C" w:rsidRDefault="00D8152C">
      <w:r w:rsidRPr="00590E0C">
        <w:rPr>
          <w:rFonts w:ascii="Times New Roman" w:hAnsi="Times New Roman" w:cs="Times New Roman"/>
          <w:b/>
          <w:sz w:val="28"/>
          <w:szCs w:val="28"/>
        </w:rPr>
        <w:t>Foneticko-fonologická rovina</w:t>
      </w:r>
      <w:r w:rsidRPr="00590E0C">
        <w:rPr>
          <w:rFonts w:ascii="Times New Roman" w:hAnsi="Times New Roman" w:cs="Times New Roman"/>
          <w:sz w:val="28"/>
          <w:szCs w:val="28"/>
        </w:rPr>
        <w:t xml:space="preserve"> Jde o sluchové rozlišování hlásek a jejich výslovnost, správně vyslovovat, ovládat dech, tempo a intonaci řeči. Rozložit slovo na slabiky, rozlišovat počáteční a koncové slabiky a hlásky</w:t>
      </w:r>
      <w:r w:rsidR="00C3289C" w:rsidRPr="00590E0C">
        <w:rPr>
          <w:rFonts w:ascii="Times New Roman" w:hAnsi="Times New Roman" w:cs="Times New Roman"/>
          <w:sz w:val="28"/>
          <w:szCs w:val="28"/>
        </w:rPr>
        <w:t>.</w:t>
      </w:r>
    </w:p>
    <w:p w14:paraId="3D148579" w14:textId="77777777" w:rsidR="00FC4B90" w:rsidRPr="00590E0C" w:rsidRDefault="00FC4B90">
      <w:pPr>
        <w:pStyle w:val="Standard"/>
        <w:rPr>
          <w:rFonts w:cs="Times New Roman"/>
          <w:sz w:val="28"/>
          <w:szCs w:val="28"/>
        </w:rPr>
      </w:pPr>
    </w:p>
    <w:p w14:paraId="57514FB8" w14:textId="77777777" w:rsidR="00FC4B90" w:rsidRPr="00590E0C" w:rsidRDefault="00D8152C">
      <w:pPr>
        <w:pStyle w:val="Standard"/>
      </w:pPr>
      <w:r w:rsidRPr="00590E0C">
        <w:rPr>
          <w:rFonts w:cs="Times New Roman"/>
          <w:b/>
          <w:sz w:val="28"/>
          <w:szCs w:val="28"/>
        </w:rPr>
        <w:t>Morfologicko-syntaktická rovina</w:t>
      </w:r>
      <w:r w:rsidRPr="00590E0C">
        <w:rPr>
          <w:rFonts w:cs="Times New Roman"/>
          <w:sz w:val="28"/>
          <w:szCs w:val="28"/>
        </w:rPr>
        <w:t xml:space="preserve"> Tato rovina zahrnuje užívání slovních druhů, tvarosloví a</w:t>
      </w:r>
      <w:r w:rsidR="00C72218">
        <w:rPr>
          <w:rFonts w:cs="Times New Roman"/>
          <w:sz w:val="28"/>
          <w:szCs w:val="28"/>
        </w:rPr>
        <w:t>td</w:t>
      </w:r>
      <w:r w:rsidRPr="00590E0C">
        <w:rPr>
          <w:rFonts w:cs="Times New Roman"/>
          <w:sz w:val="28"/>
          <w:szCs w:val="28"/>
        </w:rPr>
        <w:t xml:space="preserve">. </w:t>
      </w:r>
    </w:p>
    <w:p w14:paraId="656C1ABC" w14:textId="77777777" w:rsidR="00FC4B90" w:rsidRPr="00590E0C" w:rsidRDefault="00FC4B90">
      <w:pPr>
        <w:pStyle w:val="Standard"/>
        <w:rPr>
          <w:rFonts w:cs="Times New Roman"/>
          <w:sz w:val="28"/>
          <w:szCs w:val="28"/>
        </w:rPr>
      </w:pPr>
    </w:p>
    <w:p w14:paraId="7F4A96C7" w14:textId="77777777" w:rsidR="00FC4B90" w:rsidRPr="00590E0C" w:rsidRDefault="00D8152C">
      <w:pPr>
        <w:pStyle w:val="Standard"/>
      </w:pPr>
      <w:r w:rsidRPr="00590E0C">
        <w:rPr>
          <w:rFonts w:cs="Times New Roman"/>
          <w:b/>
          <w:sz w:val="28"/>
          <w:szCs w:val="28"/>
        </w:rPr>
        <w:t>Lexikálně-sémantická rovina</w:t>
      </w:r>
    </w:p>
    <w:p w14:paraId="6B87537D" w14:textId="77777777" w:rsidR="00FC4B90" w:rsidRPr="00590E0C" w:rsidRDefault="00D8152C">
      <w:pPr>
        <w:pStyle w:val="Standard"/>
      </w:pPr>
      <w:r w:rsidRPr="00590E0C">
        <w:rPr>
          <w:rFonts w:cs="Times New Roman"/>
          <w:sz w:val="28"/>
          <w:szCs w:val="28"/>
        </w:rPr>
        <w:t>Aktivní a pasivní slovník, porozumění řeči a vyjadřování, zároveň také </w:t>
      </w:r>
      <w:r w:rsidRPr="00590E0C">
        <w:rPr>
          <w:rFonts w:cs="Times New Roman"/>
          <w:bCs/>
          <w:sz w:val="28"/>
          <w:szCs w:val="28"/>
        </w:rPr>
        <w:t>chápání instrukcí, výkladu, pojmů, sdělení, vyprávění</w:t>
      </w:r>
      <w:r w:rsidRPr="00590E0C">
        <w:rPr>
          <w:rFonts w:cs="Times New Roman"/>
          <w:sz w:val="28"/>
          <w:szCs w:val="28"/>
        </w:rPr>
        <w:t>, souvislé a smysluplné pojmenování toho, co dítě myslí, vnímá, prožívá, definování pojmů, popis obrázku, události, situace, samostatné vyprávění, chápání a užívání nadřazených a podřazených pojmů, antonym (protikladů), synonym (slov podobného významu), homonyma (slov stejného zvuku, ale různého významu).</w:t>
      </w:r>
    </w:p>
    <w:p w14:paraId="419AE4B6" w14:textId="77777777" w:rsidR="00FC4B90" w:rsidRPr="00590E0C" w:rsidRDefault="00FC4B90">
      <w:pPr>
        <w:pStyle w:val="Standard"/>
        <w:rPr>
          <w:rFonts w:cs="Times New Roman"/>
          <w:sz w:val="28"/>
          <w:szCs w:val="28"/>
        </w:rPr>
      </w:pPr>
    </w:p>
    <w:p w14:paraId="6E44EF29" w14:textId="77777777" w:rsidR="00FC4B90" w:rsidRPr="00590E0C" w:rsidRDefault="00D8152C">
      <w:pPr>
        <w:pStyle w:val="Standard"/>
      </w:pPr>
      <w:r w:rsidRPr="00590E0C">
        <w:rPr>
          <w:rFonts w:cs="Times New Roman"/>
          <w:b/>
          <w:sz w:val="28"/>
          <w:szCs w:val="28"/>
        </w:rPr>
        <w:t>Pragmatická rovina</w:t>
      </w:r>
      <w:r w:rsidRPr="00590E0C">
        <w:rPr>
          <w:rFonts w:cs="Times New Roman"/>
          <w:sz w:val="28"/>
          <w:szCs w:val="28"/>
        </w:rPr>
        <w:t xml:space="preserve"> Touto rovinou rozumíme užití řeči v praxi. Vyjadřovat samostatně svá přání, myšlenky, pocity, prostřednictvím gramaticky správně formulovaných vět, umět správně formulovat otázku, odpovídat, slovně reagovat</w:t>
      </w:r>
    </w:p>
    <w:p w14:paraId="6597D7F3" w14:textId="77777777" w:rsidR="00FC4B90" w:rsidRPr="00590E0C" w:rsidRDefault="00FC4B90">
      <w:pPr>
        <w:pStyle w:val="Odstavecseseznamem"/>
      </w:pPr>
    </w:p>
    <w:p w14:paraId="0D448063" w14:textId="77777777" w:rsidR="00FC4B90" w:rsidRDefault="00FC4B90">
      <w:pPr>
        <w:pStyle w:val="Standard"/>
        <w:rPr>
          <w:color w:val="FF0000"/>
        </w:rPr>
      </w:pPr>
    </w:p>
    <w:p w14:paraId="17FE1A27" w14:textId="77777777" w:rsidR="00FC4B90" w:rsidRDefault="00D8152C">
      <w:pPr>
        <w:pStyle w:val="Standard"/>
      </w:pPr>
      <w:r>
        <w:rPr>
          <w:b/>
          <w:sz w:val="28"/>
          <w:szCs w:val="28"/>
        </w:rPr>
        <w:t>Logopedická intervence je zaměřena dále i na oblasti:</w:t>
      </w:r>
    </w:p>
    <w:p w14:paraId="0A3E08E3" w14:textId="77777777" w:rsidR="00FC4B90" w:rsidRDefault="00FC4B90">
      <w:pPr>
        <w:pStyle w:val="Standard"/>
        <w:rPr>
          <w:sz w:val="28"/>
          <w:szCs w:val="28"/>
        </w:rPr>
      </w:pPr>
    </w:p>
    <w:p w14:paraId="08E7A138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zrakové a sluchové vnímání,</w:t>
      </w:r>
    </w:p>
    <w:p w14:paraId="39209006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motoriku, grafomotoriku a motoriku mluvidel</w:t>
      </w:r>
    </w:p>
    <w:p w14:paraId="3142163D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pravolevou a prostorovou orientaci</w:t>
      </w:r>
    </w:p>
    <w:p w14:paraId="4F5BF6C1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pozornost a paměť</w:t>
      </w:r>
    </w:p>
    <w:p w14:paraId="161626BA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myšlení</w:t>
      </w:r>
    </w:p>
    <w:p w14:paraId="6AD87486" w14:textId="77777777" w:rsidR="00FC4B90" w:rsidRDefault="00FC4B90">
      <w:pPr>
        <w:pStyle w:val="Standard"/>
        <w:rPr>
          <w:sz w:val="28"/>
          <w:szCs w:val="28"/>
        </w:rPr>
      </w:pPr>
    </w:p>
    <w:p w14:paraId="0CFB3969" w14:textId="77777777" w:rsidR="00FC4B90" w:rsidRDefault="00FC4B90">
      <w:pPr>
        <w:pStyle w:val="Standard"/>
        <w:rPr>
          <w:sz w:val="28"/>
          <w:szCs w:val="28"/>
        </w:rPr>
      </w:pPr>
    </w:p>
    <w:p w14:paraId="1CD62705" w14:textId="77777777" w:rsidR="00FC4B90" w:rsidRDefault="00FC4B90">
      <w:pPr>
        <w:pStyle w:val="Standard"/>
        <w:rPr>
          <w:b/>
          <w:sz w:val="28"/>
          <w:szCs w:val="28"/>
        </w:rPr>
      </w:pPr>
    </w:p>
    <w:p w14:paraId="5EA3B54B" w14:textId="77777777" w:rsidR="00FC4B90" w:rsidRDefault="00FC4B90">
      <w:pPr>
        <w:pStyle w:val="Standard"/>
        <w:rPr>
          <w:b/>
          <w:sz w:val="28"/>
          <w:szCs w:val="28"/>
        </w:rPr>
      </w:pPr>
    </w:p>
    <w:p w14:paraId="496EED37" w14:textId="77777777" w:rsidR="00FC4B90" w:rsidRDefault="00D8152C">
      <w:pPr>
        <w:pStyle w:val="Standard"/>
      </w:pPr>
      <w:r>
        <w:rPr>
          <w:b/>
          <w:sz w:val="28"/>
          <w:szCs w:val="28"/>
        </w:rPr>
        <w:lastRenderedPageBreak/>
        <w:t>Podmínky vzdělávání:</w:t>
      </w:r>
    </w:p>
    <w:p w14:paraId="3F8F3132" w14:textId="77777777" w:rsidR="00FC4B90" w:rsidRDefault="00D8152C">
      <w:pPr>
        <w:pStyle w:val="Odstavecseseznamem"/>
        <w:numPr>
          <w:ilvl w:val="0"/>
          <w:numId w:val="20"/>
        </w:numPr>
      </w:pPr>
      <w:r>
        <w:rPr>
          <w:sz w:val="28"/>
          <w:szCs w:val="28"/>
        </w:rPr>
        <w:t>Počet dětí ve speciální třídě je snížen, snažíme se vytvořit klidné a podnětné prostředí. Se vzděláváním ve třídě pomáhá i asistentka pedagoga.</w:t>
      </w:r>
    </w:p>
    <w:p w14:paraId="735F1950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Pedagogové upravují ŠVP do TVP dle složení třídy a speciálních vzdělávacích potřeb dětí. TVP doplňují stimulačními programy (např. integrované zájmové aktivity místo poledního spánku, prožitkové učení v rámci výletů, pobytů v přírodě).</w:t>
      </w:r>
    </w:p>
    <w:p w14:paraId="225AFD36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V úzké spolupráci s rodiči vytváří pedagogové pokaždé dítě strategie, které vyhovují jeho vzdělávacím potřebám, fyzickým či psychickým možnostem i sociální situaci.</w:t>
      </w:r>
    </w:p>
    <w:p w14:paraId="17B0D0DE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Při vzdělávání dětí se speciálními vzdělávacími potřebami pedagogové spolupracují s dalšími odborníky, využívají služeb školských poradenských zařízení (SPC, PPP).</w:t>
      </w:r>
    </w:p>
    <w:p w14:paraId="75499CBA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Ve třídách pracují speciální pedagogové a asistenti pedagoga pomocí metody strukturovaného učení. Zaměřují se na rozvíjení motorických, kognitivních, senzorických ale i sociálních dovedností dětí.</w:t>
      </w:r>
    </w:p>
    <w:p w14:paraId="240E81BC" w14:textId="77777777" w:rsidR="00FC4B90" w:rsidRDefault="00FC4B90">
      <w:pPr>
        <w:pStyle w:val="Standard"/>
        <w:rPr>
          <w:sz w:val="28"/>
          <w:szCs w:val="28"/>
        </w:rPr>
      </w:pPr>
    </w:p>
    <w:p w14:paraId="5B93CE01" w14:textId="77777777" w:rsidR="00FC4B90" w:rsidRDefault="00FC4B90">
      <w:pPr>
        <w:pStyle w:val="Standard"/>
      </w:pPr>
    </w:p>
    <w:p w14:paraId="5052EBDB" w14:textId="77777777" w:rsidR="00FC4B90" w:rsidRDefault="00FC4B90">
      <w:pPr>
        <w:pStyle w:val="Standard"/>
      </w:pPr>
    </w:p>
    <w:p w14:paraId="182F1531" w14:textId="77777777" w:rsidR="00FC4B90" w:rsidRDefault="00FC4B90">
      <w:pPr>
        <w:pStyle w:val="Standard"/>
      </w:pPr>
    </w:p>
    <w:p w14:paraId="614CAA1A" w14:textId="77777777" w:rsidR="00FC4B90" w:rsidRDefault="00FC4B90">
      <w:pPr>
        <w:pStyle w:val="Standard"/>
      </w:pPr>
    </w:p>
    <w:p w14:paraId="55269537" w14:textId="77777777" w:rsidR="00FC4B90" w:rsidRDefault="00FC4B90">
      <w:pPr>
        <w:pStyle w:val="Standard"/>
      </w:pPr>
    </w:p>
    <w:p w14:paraId="44373CCA" w14:textId="77777777" w:rsidR="00FC4B90" w:rsidRDefault="00FC4B90">
      <w:pPr>
        <w:pStyle w:val="Standard"/>
      </w:pPr>
    </w:p>
    <w:p w14:paraId="1623FB1C" w14:textId="77777777" w:rsidR="00FC4B90" w:rsidRDefault="00FC4B90">
      <w:pPr>
        <w:pStyle w:val="Standard"/>
      </w:pPr>
    </w:p>
    <w:p w14:paraId="7D651FF5" w14:textId="77777777" w:rsidR="00FC4B90" w:rsidRDefault="00FC4B90">
      <w:pPr>
        <w:pStyle w:val="Standard"/>
      </w:pPr>
    </w:p>
    <w:p w14:paraId="2B880273" w14:textId="77777777" w:rsidR="00FC4B90" w:rsidRDefault="00FC4B90">
      <w:pPr>
        <w:pStyle w:val="Standard"/>
      </w:pPr>
    </w:p>
    <w:p w14:paraId="1BD2C6C7" w14:textId="77777777" w:rsidR="00FC4B90" w:rsidRDefault="00FC4B90">
      <w:pPr>
        <w:pStyle w:val="Standard"/>
      </w:pPr>
    </w:p>
    <w:p w14:paraId="00208156" w14:textId="77777777" w:rsidR="00FC4B90" w:rsidRDefault="00FC4B90">
      <w:pPr>
        <w:pStyle w:val="Standard"/>
      </w:pPr>
    </w:p>
    <w:p w14:paraId="7A0E66D4" w14:textId="77777777" w:rsidR="00FC4B90" w:rsidRDefault="00FC4B90">
      <w:pPr>
        <w:pStyle w:val="Standard"/>
      </w:pPr>
    </w:p>
    <w:p w14:paraId="158BC1C4" w14:textId="77777777" w:rsidR="00FC4B90" w:rsidRDefault="00FC4B90">
      <w:pPr>
        <w:pStyle w:val="Standard"/>
      </w:pPr>
    </w:p>
    <w:p w14:paraId="2D952989" w14:textId="77777777" w:rsidR="00FC4B90" w:rsidRDefault="00FC4B90">
      <w:pPr>
        <w:pStyle w:val="Standard"/>
      </w:pPr>
    </w:p>
    <w:p w14:paraId="4E67427D" w14:textId="77777777" w:rsidR="00FC4B90" w:rsidRDefault="00FC4B90">
      <w:pPr>
        <w:pStyle w:val="Standard"/>
      </w:pPr>
    </w:p>
    <w:p w14:paraId="6A6E8774" w14:textId="77777777" w:rsidR="00FC4B90" w:rsidRDefault="00FC4B90">
      <w:pPr>
        <w:pStyle w:val="Standard"/>
      </w:pPr>
    </w:p>
    <w:p w14:paraId="2D4F6960" w14:textId="77777777" w:rsidR="00FC4B90" w:rsidRDefault="00FC4B90">
      <w:pPr>
        <w:pStyle w:val="Standard"/>
      </w:pPr>
    </w:p>
    <w:p w14:paraId="5A8A417E" w14:textId="77777777" w:rsidR="00FC4B90" w:rsidRDefault="00FC4B90">
      <w:pPr>
        <w:pStyle w:val="Standard"/>
      </w:pPr>
    </w:p>
    <w:p w14:paraId="04FF72C4" w14:textId="77777777" w:rsidR="00FC4B90" w:rsidRDefault="00FC4B90">
      <w:pPr>
        <w:pStyle w:val="Standard"/>
      </w:pPr>
    </w:p>
    <w:p w14:paraId="56E28392" w14:textId="77777777" w:rsidR="00FC4B90" w:rsidRDefault="00FC4B90">
      <w:pPr>
        <w:pStyle w:val="Standard"/>
      </w:pPr>
    </w:p>
    <w:p w14:paraId="4ADE64FC" w14:textId="77777777" w:rsidR="00FC4B90" w:rsidRDefault="00FC4B90">
      <w:pPr>
        <w:pStyle w:val="Standard"/>
      </w:pPr>
    </w:p>
    <w:p w14:paraId="50D4F56E" w14:textId="77777777" w:rsidR="00FC4B90" w:rsidRDefault="00FC4B90">
      <w:pPr>
        <w:pStyle w:val="Standard"/>
      </w:pPr>
    </w:p>
    <w:p w14:paraId="14D86DA8" w14:textId="77777777" w:rsidR="00FC4B90" w:rsidRDefault="00FC4B90">
      <w:pPr>
        <w:pStyle w:val="Standard"/>
      </w:pPr>
    </w:p>
    <w:p w14:paraId="4DF380B3" w14:textId="77777777" w:rsidR="00FC4B90" w:rsidRDefault="00FC4B90">
      <w:pPr>
        <w:pStyle w:val="Standard"/>
      </w:pPr>
    </w:p>
    <w:p w14:paraId="119D357C" w14:textId="77777777" w:rsidR="00FC4B90" w:rsidRDefault="00FC4B90">
      <w:pPr>
        <w:pStyle w:val="Standard"/>
      </w:pPr>
    </w:p>
    <w:p w14:paraId="5719A372" w14:textId="77777777" w:rsidR="00C72218" w:rsidRDefault="00C72218">
      <w:pPr>
        <w:pStyle w:val="Standard"/>
      </w:pPr>
    </w:p>
    <w:p w14:paraId="0DA03E9C" w14:textId="77777777" w:rsidR="00C72218" w:rsidRDefault="00C72218">
      <w:pPr>
        <w:pStyle w:val="Standard"/>
      </w:pPr>
    </w:p>
    <w:p w14:paraId="578E9341" w14:textId="77777777" w:rsidR="00FC4B90" w:rsidRDefault="00FC4B90">
      <w:pPr>
        <w:pStyle w:val="Standard"/>
      </w:pPr>
    </w:p>
    <w:p w14:paraId="13B40161" w14:textId="77777777" w:rsidR="004B4CE4" w:rsidRDefault="004B4CE4">
      <w:pPr>
        <w:pStyle w:val="Standard"/>
      </w:pPr>
    </w:p>
    <w:p w14:paraId="7BA594C4" w14:textId="77777777" w:rsidR="00FC4B90" w:rsidRDefault="00FC4B90">
      <w:pPr>
        <w:pStyle w:val="Standard"/>
      </w:pPr>
    </w:p>
    <w:p w14:paraId="69A28B4B" w14:textId="6126AC9D" w:rsidR="00562248" w:rsidRPr="00562248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t xml:space="preserve">Integrované bloky pro školní </w:t>
      </w:r>
      <w:r w:rsidR="006B0A1A">
        <w:rPr>
          <w:b/>
          <w:sz w:val="36"/>
          <w:szCs w:val="36"/>
        </w:rPr>
        <w:t>rok 20</w:t>
      </w:r>
      <w:r w:rsidR="00562248">
        <w:rPr>
          <w:b/>
          <w:sz w:val="36"/>
          <w:szCs w:val="36"/>
        </w:rPr>
        <w:t>2</w:t>
      </w:r>
      <w:r w:rsidR="00085B60">
        <w:rPr>
          <w:b/>
          <w:sz w:val="36"/>
          <w:szCs w:val="36"/>
        </w:rPr>
        <w:t>1</w:t>
      </w:r>
      <w:r w:rsidR="006B0A1A">
        <w:rPr>
          <w:b/>
          <w:sz w:val="36"/>
          <w:szCs w:val="36"/>
        </w:rPr>
        <w:t>/202</w:t>
      </w:r>
      <w:r w:rsidR="00085B60">
        <w:rPr>
          <w:b/>
          <w:sz w:val="36"/>
          <w:szCs w:val="36"/>
        </w:rPr>
        <w:t>2</w:t>
      </w:r>
    </w:p>
    <w:p w14:paraId="1A491BB1" w14:textId="2F3E9BB9" w:rsidR="00FC4B90" w:rsidRDefault="00FC4B90" w:rsidP="00562248">
      <w:pPr>
        <w:pStyle w:val="Odstavecseseznamem"/>
        <w:ind w:left="927"/>
        <w:rPr>
          <w:b/>
          <w:sz w:val="36"/>
          <w:szCs w:val="36"/>
        </w:rPr>
      </w:pPr>
    </w:p>
    <w:p w14:paraId="6C6755E9" w14:textId="77777777" w:rsidR="00562248" w:rsidRPr="00562248" w:rsidRDefault="00562248" w:rsidP="00562248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ab/>
        <w:t>Třídní vzdělávací programy jednotlivých tříd jsou otevřené dokumenty, zpracované v souladu se Školním vzdělávacím programem, pedagogové je neustále dotváří, doplňují. Je plně v kompetenci učitelek reagovat pružně na aktuální změnu stavu ve třídě, zájmu, náladě a tomu přizpůsobovat činnosti (formy a metody, kterými bude plnit vzdělávací cíle).</w:t>
      </w:r>
    </w:p>
    <w:p w14:paraId="5357B49E" w14:textId="77777777" w:rsidR="00562248" w:rsidRPr="00562248" w:rsidRDefault="00562248" w:rsidP="00562248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66B8FDAB" w14:textId="77777777" w:rsidR="00562248" w:rsidRPr="00562248" w:rsidRDefault="00562248" w:rsidP="00562248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2DDE09DF" w14:textId="06040ECB" w:rsidR="00562248" w:rsidRDefault="00562248" w:rsidP="00562248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  <w:t xml:space="preserve">„Podzim, zima, jaro, </w:t>
      </w:r>
      <w:r w:rsidR="00085B60" w:rsidRPr="00562248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  <w:t>léto – naše</w:t>
      </w:r>
      <w:r w:rsidRPr="00562248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  <w:t xml:space="preserve"> školka stojí za to“</w:t>
      </w:r>
    </w:p>
    <w:p w14:paraId="538AD707" w14:textId="77777777" w:rsidR="00562248" w:rsidRPr="00562248" w:rsidRDefault="00562248" w:rsidP="00562248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</w:pPr>
    </w:p>
    <w:p w14:paraId="3A2D8DAC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Charakteristika:</w:t>
      </w:r>
    </w:p>
    <w:p w14:paraId="00A0DB4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Pozorujeme, poznáváme, prověřujeme, zvažujeme možnosti o všem, co nás obklopuje. Učíme děti poznávat přírodu všemi smysly, vnímat její rozmanitost a krásu během jednotlivých ročních období. Prohlubujeme potřebu pečovat o přírodu a život v ní, chránit ji, jako nepostradatelnou součást životního prostředí na naší zemi. Učíme děti vnímat svět a vesmír svýma očima, jeho nekonečnou a pestrou paletu barev. </w:t>
      </w:r>
    </w:p>
    <w:p w14:paraId="3608D376" w14:textId="77777777" w:rsidR="00562248" w:rsidRPr="00562248" w:rsidRDefault="00562248" w:rsidP="00562248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Podzim nám nachystal pestrou paletu</w:t>
      </w:r>
    </w:p>
    <w:p w14:paraId="0BA53734" w14:textId="77777777" w:rsidR="00562248" w:rsidRPr="00562248" w:rsidRDefault="00562248" w:rsidP="00562248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 tomto období je pro nás nejdůležitější, aby si nové děti přicházející do MŠ poprvé, zvykly na velkou změnu v jejich životě a zadaptovaly se na nové prostředí. Důležitou součástí bude i poznání nových kamarádů a všech ostatních, se kterými se děti budou setkávat a kteří o ně budou pečovat. Také si osvojovat základní hygienické návyky a dovednosti k podpoře zdraví. Podzimní blok úzce souvisí s přírodou, pohybem a zdravím. Budeme se zabývat změnami v přírodě, sklizní ovoce a zeleniny a jejich významem pro zdraví. Ukládáním zvířátek k zimnímu spánku. V tomto období také uskutečníme tradiční společné setkání na školní zahradě. </w:t>
      </w:r>
    </w:p>
    <w:p w14:paraId="5C4382F5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učení:</w:t>
      </w:r>
    </w:p>
    <w:p w14:paraId="2503CC45" w14:textId="77777777" w:rsidR="00562248" w:rsidRPr="00562248" w:rsidRDefault="00562248" w:rsidP="00562248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soustředěně pozoruje, zkoumá, objevuje, všímá si souvislostí, experimentuje a užívá při tom jednoduchých pojmů, znaků a symbolů</w:t>
      </w:r>
    </w:p>
    <w:p w14:paraId="1DC02FB0" w14:textId="77777777" w:rsidR="00562248" w:rsidRPr="00562248" w:rsidRDefault="00562248" w:rsidP="00562248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14:paraId="70F22463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řešení problémů:</w:t>
      </w:r>
    </w:p>
    <w:p w14:paraId="146AE5AD" w14:textId="77777777" w:rsidR="00562248" w:rsidRPr="00562248" w:rsidRDefault="00562248" w:rsidP="00562248">
      <w:pPr>
        <w:widowControl/>
        <w:numPr>
          <w:ilvl w:val="0"/>
          <w:numId w:val="3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všímá si dění i problémů v bezprostředním okolí; přirozenou motivací k řešení dalších problémů a situací je pro něj pozitivní odezva na aktivní zájem</w:t>
      </w:r>
    </w:p>
    <w:p w14:paraId="63F9CD20" w14:textId="77777777" w:rsidR="00562248" w:rsidRPr="00562248" w:rsidRDefault="00562248" w:rsidP="00562248">
      <w:pPr>
        <w:widowControl/>
        <w:numPr>
          <w:ilvl w:val="0"/>
          <w:numId w:val="3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 w14:paraId="013F3612" w14:textId="77777777" w:rsidR="00562248" w:rsidRPr="00562248" w:rsidRDefault="00562248" w:rsidP="00562248">
      <w:pPr>
        <w:widowControl/>
        <w:numPr>
          <w:ilvl w:val="0"/>
          <w:numId w:val="3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14:paraId="710A0429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komunikativní:</w:t>
      </w:r>
    </w:p>
    <w:p w14:paraId="284E9EDF" w14:textId="77777777" w:rsidR="00562248" w:rsidRPr="00562248" w:rsidRDefault="00562248" w:rsidP="00562248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6B318755" w14:textId="77777777" w:rsidR="00562248" w:rsidRPr="00562248" w:rsidRDefault="00562248" w:rsidP="00562248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domlouvá se gesty i slovy, rozlišuje některé symboly, rozumí jejich významu i funkci </w:t>
      </w:r>
    </w:p>
    <w:p w14:paraId="6621BC2A" w14:textId="77777777" w:rsidR="00562248" w:rsidRPr="00562248" w:rsidRDefault="00562248" w:rsidP="00562248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 běžných situacích komunikuje bez zábran a ostychu s dětmi i s dospělými; chápe, že být komunikativní, vstřícné, iniciativní a aktivní je výhodou</w:t>
      </w:r>
    </w:p>
    <w:p w14:paraId="373C93D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2A0161C0" w14:textId="77777777" w:rsidR="00562248" w:rsidRPr="00562248" w:rsidRDefault="00562248" w:rsidP="00562248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uvědomuje si, že za sebe i své jednání odpovídá a nese důsledky</w:t>
      </w:r>
    </w:p>
    <w:p w14:paraId="120FBBC6" w14:textId="77777777" w:rsidR="00562248" w:rsidRPr="00562248" w:rsidRDefault="00562248" w:rsidP="00562248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napodobuje modely prosociálního chování a mezilidských vztahů, které nachází ve svém okolí</w:t>
      </w:r>
    </w:p>
    <w:p w14:paraId="00A3572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15540E53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svoje činnosti a hry se učí plánovat, organizovat, řídit a vyhodnocovat</w:t>
      </w:r>
    </w:p>
    <w:p w14:paraId="54B649BD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dokáže rozpoznat a využívat vlastní silné stránky, poznávat svoje slabé stránky</w:t>
      </w:r>
    </w:p>
    <w:p w14:paraId="7037B6DB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odhaduje rizika svých nápadů, jde za svým záměrem, ale také dokáže měnit cesty a přizpůsobovat se daným okolnostem</w:t>
      </w:r>
    </w:p>
    <w:p w14:paraId="246ED3F7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zajímá se o druhé i o to, co se kolem děje; je otevřené aktuálnímu dění</w:t>
      </w:r>
    </w:p>
    <w:p w14:paraId="4AC66D7E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spoluvytváří pravidla společného soužití mezi vrstevníky, rozumí jejich smyslu a chápe potřebu je zachovávat</w:t>
      </w:r>
    </w:p>
    <w:p w14:paraId="39634E8B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uvědomuje si svá práva i práva druhých, učí se je hájit a respektovat; chápe, že všichni lidé mají stejnou hodnotu</w:t>
      </w:r>
    </w:p>
    <w:p w14:paraId="31C9072F" w14:textId="77777777" w:rsidR="00562248" w:rsidRPr="00562248" w:rsidRDefault="00562248" w:rsidP="00562248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08256401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eastAsia="Times New Roman"/>
          <w:b/>
          <w:color w:val="548DD4"/>
          <w:kern w:val="0"/>
          <w:sz w:val="24"/>
          <w:szCs w:val="24"/>
          <w:lang w:eastAsia="cs-CZ"/>
        </w:rPr>
      </w:pPr>
    </w:p>
    <w:p w14:paraId="1D7A2A3F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Objevujeme kouzelný svět</w:t>
      </w:r>
    </w:p>
    <w:p w14:paraId="72B368FB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Všechny děti milují vánoční svátky a činnosti s nimi související. V mateřské škole je mají možnost vyzkoušet, ale i prožít. Seznámí se nejen se štědrým večerem, ale také s adventem, se zvyky a tradicemi. Budeme zpívat koledy, péct vánoční cukroví, vyrábět dárečky a přání a taky si užijeme zimních radovánek. Je to období stvořené k rozvíjení citových vztahů k rodině, přátelům a okolí. Motivujeme děti k posunu „je lepší dávat, než brát“. Hledáme, čím bychom udělali druhému radost. Nezapomeneme i na naše rodiče, kteří si mohou s námi zpříjemnit adventní čas a přijít si zazpívat při společném posezení pod vánočním stromečkem. V rámci tohoto období také poznáváme lidské tělo a jeho funkce, prevenci nemocí a upevňujeme hygienické návyky. Na závěr tohoto bloku oslavíme Masopust. Vyrobíme společně masky, vyzdobíme třídy a pustíme se do karnevalového reje. Upevňujeme navázané vztahy s ostatními mateřskými školami, se ZŠ, obcí a sociálním domem. </w:t>
      </w:r>
    </w:p>
    <w:p w14:paraId="67CF6AEE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učení:</w:t>
      </w:r>
    </w:p>
    <w:p w14:paraId="1B460F25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má elementární poznatky o světě lidí, kultury, přírody i techniky, který dítě obklopuje, o jeho rozmanitostech a proměnách; orientuje se v řádu a dění v prostředí, ve kterém žije</w:t>
      </w:r>
    </w:p>
    <w:p w14:paraId="69BFBA62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 řešení problémů:</w:t>
      </w:r>
    </w:p>
    <w:p w14:paraId="7B5E276D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vyhýbat se řešení problémů nevede k cíli, ale že jejich včasné a uvážlivé řešení je naopak výhodou; uvědomuje si, že svou aktivitou a iniciativou může situaci ovlivnit</w:t>
      </w:r>
    </w:p>
    <w:p w14:paraId="661B7B0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komunikativní:</w:t>
      </w:r>
    </w:p>
    <w:p w14:paraId="474BB441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dokáže se vyjadřovat a sdělovat své prožitky, pocity a nálady různými prostředky (řečovými, výtvarnými, hudebními, dramatickými apod.)</w:t>
      </w:r>
    </w:p>
    <w:p w14:paraId="3E4EECFE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průběžně rozšiřuje svou slovní zásobu a aktivně ji používá k dokonalejší komunikaci s okolím</w:t>
      </w:r>
    </w:p>
    <w:p w14:paraId="74E69BC5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4DF2CA0E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dětským způsobem projevuje citlivost a ohleduplnost k druhým, pomoc slabším, rozpozná nevhodné chování; vnímá nespravedlnost, ubližování, agresivitu a lhostejnost</w:t>
      </w:r>
    </w:p>
    <w:p w14:paraId="763E4DBB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spolupodílí se na společných rozhodnutích; přijímá vyjasněné a zdůvodněné povinnosti; dodržuje dohodnutá a pochopená pravidla a přizpůsobí se jim</w:t>
      </w:r>
    </w:p>
    <w:p w14:paraId="4F38E62F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při setkání s neznámými lidmi či v neznámých situacích se chová obezřetně; nevhodné chování i komunikaci, která je mu nepříjemná, umí odmítnout</w:t>
      </w:r>
    </w:p>
    <w:p w14:paraId="54E37E9A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14:paraId="367CB881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69BF0F8B" w14:textId="77777777" w:rsidR="00562248" w:rsidRPr="00562248" w:rsidRDefault="00562248" w:rsidP="00562248">
      <w:pPr>
        <w:widowControl/>
        <w:numPr>
          <w:ilvl w:val="0"/>
          <w:numId w:val="4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se může o tom, co udělá, rozhodovat svobodně, ale že za svá rozhodnutí také odpovídá</w:t>
      </w:r>
    </w:p>
    <w:p w14:paraId="61C429CD" w14:textId="77777777" w:rsidR="00562248" w:rsidRPr="00562248" w:rsidRDefault="00562248" w:rsidP="00562248">
      <w:pPr>
        <w:widowControl/>
        <w:numPr>
          <w:ilvl w:val="0"/>
          <w:numId w:val="4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má smysl pro povinnost ve hře, práci i učení; k úkolům a povinnostem přistupuje odpovědně; váží si práce i úsilí druhých</w:t>
      </w:r>
    </w:p>
    <w:p w14:paraId="3D84834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1FADF50B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Planeta plná barev</w:t>
      </w:r>
    </w:p>
    <w:p w14:paraId="6F9E7931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cs-CZ"/>
        </w:rPr>
      </w:pPr>
    </w:p>
    <w:p w14:paraId="2D9C309B" w14:textId="1068074E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Jaro je za dveřmi. Těšíme se, že svlékneme zimní kabáty, uvidíme první jarní květiny a uslyšíme zpívat ptáky. Teplé sluneční paprsky probudí jarní přírodu a my se společně rozhlédneme kolem sebe a všechny jarní změny budeme pečlivě pozorovat. Naučíme se jarní písničky a říkadla, která nám prozradí, že se blíží Velikonoce a s nimi další jarní svátky a tradice. V rámci Velikonoc dětem přiblížíme dětem zázrak života a zrození. Rozvíjíme úctu k životu ve všech jeho formách. Na školní zahradě si zajezdíme na koloběžkách, seznámíme se s dopravními značkami a pravidly silničního provozu, s prací na zahrádce, postaráme se o vlastní záhon, pojmenováváme a učíme se používat zahradní nářadí. Již tradičně nám rodiče dětí pomohou prostřednictvím různých výtvarných, pracovních technik, netradičních materiálů vyzdobit společně celou školu. </w:t>
      </w:r>
    </w:p>
    <w:p w14:paraId="01ECF410" w14:textId="7A5BAA2E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299C9289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5C01820C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 učení:</w:t>
      </w:r>
    </w:p>
    <w:p w14:paraId="40E6FB19" w14:textId="77777777" w:rsidR="00562248" w:rsidRPr="00562248" w:rsidRDefault="00562248" w:rsidP="00562248">
      <w:pPr>
        <w:widowControl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získanou zkušenost uplatňuje v praktických situacích a v dalším učení</w:t>
      </w:r>
    </w:p>
    <w:p w14:paraId="783BC7C5" w14:textId="77777777" w:rsidR="00562248" w:rsidRPr="00562248" w:rsidRDefault="00562248" w:rsidP="00562248">
      <w:pPr>
        <w:widowControl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14:paraId="286BBAAB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řešení problémů:</w:t>
      </w:r>
    </w:p>
    <w:p w14:paraId="47E4ED64" w14:textId="77777777" w:rsidR="00562248" w:rsidRPr="00562248" w:rsidRDefault="00562248" w:rsidP="00562248">
      <w:pPr>
        <w:widowControl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rozlišuje řešení, která jsou funkční (vedoucí k cíli), a řešení, která funkční nejsou; dokáže mezi nimi volit</w:t>
      </w:r>
    </w:p>
    <w:p w14:paraId="3473E2CE" w14:textId="77777777" w:rsidR="00562248" w:rsidRPr="00562248" w:rsidRDefault="00562248" w:rsidP="00562248">
      <w:pPr>
        <w:widowControl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nebojí se chybovat, pokud nachází pozitivní ocenění nejen za úspěch, ale také za snahu</w:t>
      </w:r>
    </w:p>
    <w:p w14:paraId="5CD0CBA1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komunikativní:</w:t>
      </w:r>
    </w:p>
    <w:p w14:paraId="5120D4AD" w14:textId="77777777" w:rsidR="00562248" w:rsidRPr="00562248" w:rsidRDefault="00562248" w:rsidP="00562248">
      <w:pPr>
        <w:widowControl/>
        <w:numPr>
          <w:ilvl w:val="0"/>
          <w:numId w:val="4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dovede využít informativní a komunikativní prostředky, se kterými se běžně setkává (knížky, encyklopedie, počítač, audiovizuální technika, telefon atp.)</w:t>
      </w:r>
    </w:p>
    <w:p w14:paraId="738BCDFB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556A0DEB" w14:textId="77777777" w:rsidR="00562248" w:rsidRPr="00562248" w:rsidRDefault="00562248" w:rsidP="00562248">
      <w:pPr>
        <w:widowControl/>
        <w:numPr>
          <w:ilvl w:val="0"/>
          <w:numId w:val="4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samostatně rozhoduje o svých činnostech; umí si vytvořit svůj názor a vyjádřit jej</w:t>
      </w:r>
    </w:p>
    <w:p w14:paraId="60A4D466" w14:textId="77777777" w:rsidR="00562248" w:rsidRPr="00562248" w:rsidRDefault="00562248" w:rsidP="00562248">
      <w:pPr>
        <w:widowControl/>
        <w:numPr>
          <w:ilvl w:val="0"/>
          <w:numId w:val="4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14:paraId="2E7539B4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62337067" w14:textId="77777777" w:rsidR="00562248" w:rsidRPr="00562248" w:rsidRDefault="00562248" w:rsidP="00562248">
      <w:pPr>
        <w:widowControl/>
        <w:numPr>
          <w:ilvl w:val="0"/>
          <w:numId w:val="4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14:paraId="6A6BFA3B" w14:textId="77777777" w:rsidR="00562248" w:rsidRPr="00562248" w:rsidRDefault="00562248" w:rsidP="00562248">
      <w:pPr>
        <w:widowControl/>
        <w:numPr>
          <w:ilvl w:val="0"/>
          <w:numId w:val="4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dbá na osobní zdraví a bezpečí svoje i druhých, chová se odpovědně s ohledem na zdravé a bezpečné okolní prostředí (přírodní i společenské)</w:t>
      </w:r>
    </w:p>
    <w:p w14:paraId="4B6B88F7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77725C45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794ABC86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Něco končí a nové začíná</w:t>
      </w:r>
    </w:p>
    <w:p w14:paraId="432F4B74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548DD4"/>
          <w:kern w:val="0"/>
          <w:sz w:val="28"/>
          <w:szCs w:val="28"/>
          <w:u w:val="single"/>
          <w:lang w:eastAsia="cs-CZ"/>
        </w:rPr>
      </w:pPr>
    </w:p>
    <w:p w14:paraId="086E74D7" w14:textId="08912C62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Podněcujeme děti k lásce k rodině, což je hlavní záměr naší mateřské školy. Uspořádáme oslavu </w:t>
      </w:r>
      <w:r w:rsidR="00085B60"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„Den</w:t>
      </w: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rodin!“ s dobrou náladou, sportovními hrami a soutěžemi, užijeme si svátek dětí, svátek maminek i tatínků. Užijeme si výletů, školní zahrady, budeme si hrát v pískovišti a také prožijeme společnou noc ve školce. Učíme děti dívat se kolem sebe a vytvářet si vztah k živé a neživé přírodě. Experimentujeme v přírodě, napomáhá nám při tom slunce, voda, vítr. A pak už se rozloučíme s našimi „školáky“ a hurá prázdniny!</w:t>
      </w:r>
    </w:p>
    <w:p w14:paraId="1C4652A4" w14:textId="50DD1373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4C40139E" w14:textId="513D835E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3FE5875D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548DD4"/>
          <w:kern w:val="0"/>
          <w:sz w:val="28"/>
          <w:szCs w:val="28"/>
          <w:u w:val="single"/>
          <w:lang w:eastAsia="cs-CZ"/>
        </w:rPr>
      </w:pPr>
    </w:p>
    <w:p w14:paraId="10850B7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 učení:</w:t>
      </w:r>
    </w:p>
    <w:p w14:paraId="5B157FEA" w14:textId="77777777" w:rsidR="00562248" w:rsidRPr="00562248" w:rsidRDefault="00562248" w:rsidP="00562248">
      <w:pPr>
        <w:widowControl/>
        <w:numPr>
          <w:ilvl w:val="0"/>
          <w:numId w:val="4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odhaduje své síly, učí se hodnotit svoje osobní pokroky i oceňovat výkony druhých</w:t>
      </w:r>
    </w:p>
    <w:p w14:paraId="62D909E0" w14:textId="77777777" w:rsidR="00562248" w:rsidRPr="00562248" w:rsidRDefault="00562248" w:rsidP="00562248">
      <w:pPr>
        <w:widowControl/>
        <w:numPr>
          <w:ilvl w:val="0"/>
          <w:numId w:val="4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pokud se mu dostává uznání a ocenění, učí se s chutí</w:t>
      </w:r>
    </w:p>
    <w:p w14:paraId="3B5CB65C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řešení problémů:</w:t>
      </w:r>
    </w:p>
    <w:p w14:paraId="6ECCB50C" w14:textId="77777777" w:rsidR="00562248" w:rsidRPr="00562248" w:rsidRDefault="00562248" w:rsidP="00562248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při řešení myšlenkových i praktických problémů užívá logických, matematických i empirických postupů; pochopí jednoduché algoritmy řešení různých úloh a situací a využívá je v dalších situacích</w:t>
      </w:r>
    </w:p>
    <w:p w14:paraId="3E4A6E18" w14:textId="77777777" w:rsidR="00562248" w:rsidRPr="00562248" w:rsidRDefault="00562248" w:rsidP="00562248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zpřesňuje si početní představy, užívá číselných a matematických pojmů, vnímá elementární matematické souvislosti</w:t>
      </w:r>
    </w:p>
    <w:p w14:paraId="486E5560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komunikativní:</w:t>
      </w:r>
    </w:p>
    <w:p w14:paraId="4BCE28BA" w14:textId="77777777" w:rsidR="00562248" w:rsidRPr="00562248" w:rsidRDefault="00562248" w:rsidP="00562248">
      <w:pPr>
        <w:widowControl/>
        <w:numPr>
          <w:ilvl w:val="0"/>
          <w:numId w:val="4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ovládá dovednosti předcházející čtení a psaní</w:t>
      </w:r>
    </w:p>
    <w:p w14:paraId="3EFD5424" w14:textId="77777777" w:rsidR="00562248" w:rsidRPr="00562248" w:rsidRDefault="00562248" w:rsidP="00562248">
      <w:pPr>
        <w:widowControl/>
        <w:numPr>
          <w:ilvl w:val="0"/>
          <w:numId w:val="4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ví, že lidé se dorozumívají i jinými jazyky a že je možno se jim učit; má vytvořeny elementární předpoklady k učení se cizímu jazyku</w:t>
      </w:r>
    </w:p>
    <w:p w14:paraId="1791CA7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4F11D5FB" w14:textId="77777777" w:rsidR="00562248" w:rsidRPr="00562248" w:rsidRDefault="00562248" w:rsidP="00562248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je schopno chápat, že lidé se různí a umí být tolerantní k jejich odlišnostem a jedinečnostem</w:t>
      </w:r>
    </w:p>
    <w:p w14:paraId="7A4ADD5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</w:p>
    <w:p w14:paraId="251A46AC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7C15F5E5" w14:textId="77777777" w:rsidR="00562248" w:rsidRPr="00562248" w:rsidRDefault="00562248" w:rsidP="00562248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má základní dětskou představu o tom, co je v souladu se základními lidskými hodnotami a normami, i co je s nimi v rozporu, a snaží se podle toho chovat</w:t>
      </w:r>
    </w:p>
    <w:p w14:paraId="718741FB" w14:textId="77777777" w:rsidR="00562248" w:rsidRPr="00562248" w:rsidRDefault="00562248" w:rsidP="00562248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ví, že není jedno, v jakém prostředí žije, uvědomuje si, že se svým chováním na něm podílí a že je může ovlivnit</w:t>
      </w:r>
    </w:p>
    <w:p w14:paraId="0FE8CD25" w14:textId="77777777" w:rsidR="00562248" w:rsidRDefault="00562248" w:rsidP="00562248">
      <w:pPr>
        <w:pStyle w:val="Odstavecseseznamem"/>
        <w:ind w:left="927"/>
      </w:pPr>
    </w:p>
    <w:p w14:paraId="01B80BC7" w14:textId="77777777" w:rsidR="00FC4B90" w:rsidRDefault="00FC4B90">
      <w:pPr>
        <w:pStyle w:val="Standard"/>
        <w:rPr>
          <w:b/>
          <w:szCs w:val="24"/>
        </w:rPr>
      </w:pPr>
    </w:p>
    <w:p w14:paraId="0E55EC06" w14:textId="506C3B93" w:rsidR="00C17832" w:rsidRDefault="00C17832" w:rsidP="006D56F0">
      <w:pPr>
        <w:pStyle w:val="Standard"/>
        <w:rPr>
          <w:szCs w:val="24"/>
        </w:rPr>
      </w:pPr>
    </w:p>
    <w:p w14:paraId="633669F1" w14:textId="398B1FD6" w:rsidR="006A5BF0" w:rsidRDefault="006A5BF0" w:rsidP="006D56F0">
      <w:pPr>
        <w:pStyle w:val="Standard"/>
        <w:rPr>
          <w:szCs w:val="24"/>
        </w:rPr>
      </w:pPr>
    </w:p>
    <w:p w14:paraId="2951340D" w14:textId="2B46B25D" w:rsidR="006A5BF0" w:rsidRDefault="006A5BF0" w:rsidP="006D56F0">
      <w:pPr>
        <w:pStyle w:val="Standard"/>
        <w:rPr>
          <w:szCs w:val="24"/>
        </w:rPr>
      </w:pPr>
    </w:p>
    <w:p w14:paraId="523552E1" w14:textId="62B96B4F" w:rsidR="006A5BF0" w:rsidRDefault="006A5BF0" w:rsidP="006D56F0">
      <w:pPr>
        <w:pStyle w:val="Standard"/>
        <w:rPr>
          <w:szCs w:val="24"/>
        </w:rPr>
      </w:pPr>
    </w:p>
    <w:p w14:paraId="7E56B347" w14:textId="5F28951D" w:rsidR="006A5BF0" w:rsidRDefault="006A5BF0" w:rsidP="006D56F0">
      <w:pPr>
        <w:pStyle w:val="Standard"/>
        <w:rPr>
          <w:szCs w:val="24"/>
        </w:rPr>
      </w:pPr>
    </w:p>
    <w:p w14:paraId="32ED7026" w14:textId="59F429E2" w:rsidR="006A5BF0" w:rsidRDefault="006A5BF0" w:rsidP="006D56F0">
      <w:pPr>
        <w:pStyle w:val="Standard"/>
        <w:rPr>
          <w:szCs w:val="24"/>
        </w:rPr>
      </w:pPr>
    </w:p>
    <w:p w14:paraId="06F7B944" w14:textId="688B2A56" w:rsidR="006A5BF0" w:rsidRDefault="006A5BF0" w:rsidP="006D56F0">
      <w:pPr>
        <w:pStyle w:val="Standard"/>
        <w:rPr>
          <w:szCs w:val="24"/>
        </w:rPr>
      </w:pPr>
    </w:p>
    <w:p w14:paraId="3DE40DC5" w14:textId="70F100F3" w:rsidR="006A5BF0" w:rsidRDefault="006A5BF0" w:rsidP="006D56F0">
      <w:pPr>
        <w:pStyle w:val="Standard"/>
        <w:rPr>
          <w:szCs w:val="24"/>
        </w:rPr>
      </w:pPr>
    </w:p>
    <w:p w14:paraId="68BE67EE" w14:textId="6BA606D3" w:rsidR="006A5BF0" w:rsidRDefault="006A5BF0" w:rsidP="006D56F0">
      <w:pPr>
        <w:pStyle w:val="Standard"/>
        <w:rPr>
          <w:szCs w:val="24"/>
        </w:rPr>
      </w:pPr>
    </w:p>
    <w:p w14:paraId="5B60C609" w14:textId="2A9A2B00" w:rsidR="006A5BF0" w:rsidRDefault="006A5BF0" w:rsidP="006D56F0">
      <w:pPr>
        <w:pStyle w:val="Standard"/>
        <w:rPr>
          <w:szCs w:val="24"/>
        </w:rPr>
      </w:pPr>
    </w:p>
    <w:p w14:paraId="77706FC5" w14:textId="2F7CD16D" w:rsidR="006A5BF0" w:rsidRDefault="006A5BF0" w:rsidP="006D56F0">
      <w:pPr>
        <w:pStyle w:val="Standard"/>
        <w:rPr>
          <w:szCs w:val="24"/>
        </w:rPr>
      </w:pPr>
    </w:p>
    <w:p w14:paraId="627B1BFC" w14:textId="27ED8723" w:rsidR="006A5BF0" w:rsidRDefault="006A5BF0" w:rsidP="006D56F0">
      <w:pPr>
        <w:pStyle w:val="Standard"/>
        <w:rPr>
          <w:szCs w:val="24"/>
        </w:rPr>
      </w:pPr>
    </w:p>
    <w:p w14:paraId="5E661577" w14:textId="77777777" w:rsidR="006A5BF0" w:rsidRDefault="006A5BF0" w:rsidP="006D56F0">
      <w:pPr>
        <w:pStyle w:val="Standard"/>
        <w:rPr>
          <w:szCs w:val="24"/>
        </w:rPr>
      </w:pPr>
    </w:p>
    <w:p w14:paraId="114C4A92" w14:textId="77777777" w:rsidR="006B0A1A" w:rsidRDefault="006B0A1A" w:rsidP="006D56F0">
      <w:pPr>
        <w:pStyle w:val="Standard"/>
        <w:rPr>
          <w:szCs w:val="24"/>
        </w:rPr>
      </w:pPr>
    </w:p>
    <w:p w14:paraId="36D572D8" w14:textId="77777777" w:rsidR="00FC4B90" w:rsidRPr="00455148" w:rsidRDefault="006B0A1A" w:rsidP="006D56F0">
      <w:pPr>
        <w:pStyle w:val="Standard"/>
        <w:rPr>
          <w:sz w:val="28"/>
          <w:szCs w:val="28"/>
        </w:rPr>
      </w:pPr>
      <w:r w:rsidRPr="00455148">
        <w:rPr>
          <w:b/>
          <w:sz w:val="28"/>
          <w:szCs w:val="28"/>
        </w:rPr>
        <w:lastRenderedPageBreak/>
        <w:t>D</w:t>
      </w:r>
      <w:r w:rsidR="00D8152C" w:rsidRPr="00455148">
        <w:rPr>
          <w:b/>
          <w:sz w:val="28"/>
          <w:szCs w:val="28"/>
        </w:rPr>
        <w:t>enní program</w:t>
      </w:r>
    </w:p>
    <w:p w14:paraId="35A39DF6" w14:textId="77777777" w:rsidR="00FC4B90" w:rsidRDefault="004F13DD">
      <w:pPr>
        <w:pStyle w:val="Odstavecseseznamem"/>
      </w:pPr>
      <w:r>
        <w:rPr>
          <w:rFonts w:cs="Times New Roman"/>
          <w:b/>
          <w:szCs w:val="24"/>
        </w:rPr>
        <w:t xml:space="preserve">6:30 – </w:t>
      </w:r>
      <w:r w:rsidR="006B0A1A">
        <w:rPr>
          <w:rFonts w:cs="Times New Roman"/>
          <w:b/>
          <w:szCs w:val="24"/>
        </w:rPr>
        <w:t>7:30</w:t>
      </w:r>
    </w:p>
    <w:p w14:paraId="60EFC9DF" w14:textId="77777777" w:rsidR="00FC4B90" w:rsidRDefault="00D8152C">
      <w:pPr>
        <w:pStyle w:val="Odstavecseseznamem"/>
        <w:numPr>
          <w:ilvl w:val="0"/>
          <w:numId w:val="21"/>
        </w:numPr>
      </w:pPr>
      <w:r>
        <w:rPr>
          <w:rFonts w:cs="Times New Roman"/>
          <w:szCs w:val="24"/>
        </w:rPr>
        <w:t>Zahájení provozu MŠ, scházejí děti ve třídě Planetek</w:t>
      </w:r>
    </w:p>
    <w:p w14:paraId="6A20523E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74FFF361" w14:textId="77777777" w:rsidR="00C26CD2" w:rsidRPr="00C26CD2" w:rsidRDefault="006B0A1A" w:rsidP="00C26CD2">
      <w:pPr>
        <w:pStyle w:val="Odstavecseseznamem"/>
      </w:pPr>
      <w:r>
        <w:rPr>
          <w:rFonts w:cs="Times New Roman"/>
          <w:b/>
          <w:szCs w:val="24"/>
        </w:rPr>
        <w:t>7:30</w:t>
      </w:r>
      <w:r w:rsidR="00D8152C" w:rsidRPr="00C26CD2">
        <w:rPr>
          <w:rFonts w:cs="Times New Roman"/>
          <w:b/>
          <w:szCs w:val="24"/>
        </w:rPr>
        <w:t xml:space="preserve"> – 9:00   </w:t>
      </w:r>
    </w:p>
    <w:p w14:paraId="1A28CECB" w14:textId="77777777" w:rsidR="00C26CD2" w:rsidRPr="004F13DD" w:rsidRDefault="00C26CD2" w:rsidP="00C26CD2">
      <w:pPr>
        <w:pStyle w:val="Odstavecseseznamem"/>
        <w:numPr>
          <w:ilvl w:val="0"/>
          <w:numId w:val="21"/>
        </w:numPr>
      </w:pPr>
      <w:r>
        <w:rPr>
          <w:rFonts w:cs="Times New Roman"/>
          <w:szCs w:val="24"/>
        </w:rPr>
        <w:t>Zahájení provozu logopedické třídy</w:t>
      </w:r>
    </w:p>
    <w:p w14:paraId="2A9213A5" w14:textId="77777777" w:rsidR="00FC4B90" w:rsidRPr="004F13DD" w:rsidRDefault="00D8152C">
      <w:pPr>
        <w:pStyle w:val="Odstavecseseznamem"/>
        <w:numPr>
          <w:ilvl w:val="0"/>
          <w:numId w:val="21"/>
        </w:numPr>
      </w:pPr>
      <w:r w:rsidRPr="004F13DD">
        <w:rPr>
          <w:rFonts w:cs="Times New Roman"/>
          <w:szCs w:val="24"/>
        </w:rPr>
        <w:t>Hry a činnosti dle vlastního výběru</w:t>
      </w:r>
    </w:p>
    <w:p w14:paraId="410868DF" w14:textId="77777777" w:rsidR="00FC4B90" w:rsidRPr="004F13DD" w:rsidRDefault="00D8152C">
      <w:pPr>
        <w:pStyle w:val="Odstavecseseznamem"/>
        <w:numPr>
          <w:ilvl w:val="0"/>
          <w:numId w:val="21"/>
        </w:numPr>
      </w:pPr>
      <w:r w:rsidRPr="004F13DD">
        <w:rPr>
          <w:rFonts w:cs="Times New Roman"/>
          <w:szCs w:val="24"/>
        </w:rPr>
        <w:t>Individuální logopedická intervence (dle potřeby se logopedka věnuje jednomu dítěti cca 20 min. v logopedické pracovně)</w:t>
      </w:r>
    </w:p>
    <w:p w14:paraId="7AAC1B3C" w14:textId="77777777" w:rsidR="00FC4B90" w:rsidRPr="004F13DD" w:rsidRDefault="00D8152C">
      <w:pPr>
        <w:pStyle w:val="Odstavecseseznamem"/>
        <w:numPr>
          <w:ilvl w:val="0"/>
          <w:numId w:val="22"/>
        </w:numPr>
      </w:pPr>
      <w:r w:rsidRPr="004F13DD">
        <w:t xml:space="preserve">Individuální </w:t>
      </w:r>
      <w:r w:rsidR="004F13DD">
        <w:t>práce</w:t>
      </w:r>
      <w:r w:rsidRPr="004F13DD">
        <w:t xml:space="preserve"> na třídě zaměřena dle potřeby dítěte v oblastech</w:t>
      </w:r>
    </w:p>
    <w:p w14:paraId="379DC00A" w14:textId="77777777" w:rsidR="00FC4B90" w:rsidRDefault="00D8152C" w:rsidP="00C3289C">
      <w:pPr>
        <w:pStyle w:val="Odstavecseseznamem"/>
        <w:ind w:left="1440"/>
      </w:pPr>
      <w:r w:rsidRPr="004F13DD">
        <w:t>zrakové</w:t>
      </w:r>
      <w:r w:rsidR="00C3289C" w:rsidRPr="004F13DD">
        <w:t>ho</w:t>
      </w:r>
      <w:r w:rsidRPr="004F13DD">
        <w:t xml:space="preserve"> a sluchové</w:t>
      </w:r>
      <w:r w:rsidR="00C3289C" w:rsidRPr="004F13DD">
        <w:t>ho</w:t>
      </w:r>
      <w:r w:rsidR="00C26CD2">
        <w:t xml:space="preserve"> vnímání,</w:t>
      </w:r>
      <w:r w:rsidR="00C17832">
        <w:t xml:space="preserve"> </w:t>
      </w:r>
      <w:r w:rsidRPr="004F13DD">
        <w:t>grafomotorik</w:t>
      </w:r>
      <w:r w:rsidR="00C3289C" w:rsidRPr="004F13DD">
        <w:t>y</w:t>
      </w:r>
      <w:r w:rsidRPr="004F13DD">
        <w:t xml:space="preserve"> a motorik</w:t>
      </w:r>
      <w:r w:rsidR="00C3289C" w:rsidRPr="004F13DD">
        <w:t xml:space="preserve">y </w:t>
      </w:r>
      <w:r w:rsidRPr="004F13DD">
        <w:t>mluvidel</w:t>
      </w:r>
      <w:r w:rsidR="00C26CD2">
        <w:t>…</w:t>
      </w:r>
    </w:p>
    <w:p w14:paraId="39DD0132" w14:textId="77777777" w:rsidR="00C26CD2" w:rsidRPr="004F13DD" w:rsidRDefault="00C26CD2" w:rsidP="00C3289C">
      <w:pPr>
        <w:pStyle w:val="Odstavecseseznamem"/>
        <w:ind w:left="1440"/>
      </w:pPr>
    </w:p>
    <w:p w14:paraId="6E83B287" w14:textId="7FEC2512" w:rsidR="00C26CD2" w:rsidRDefault="00455148" w:rsidP="00C26CD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C26CD2">
        <w:rPr>
          <w:rFonts w:ascii="Times New Roman" w:hAnsi="Times New Roman" w:cs="Times New Roman"/>
          <w:b/>
          <w:szCs w:val="24"/>
        </w:rPr>
        <w:t>8:</w:t>
      </w:r>
      <w:r w:rsidR="00E959BD">
        <w:rPr>
          <w:rFonts w:ascii="Times New Roman" w:hAnsi="Times New Roman" w:cs="Times New Roman"/>
          <w:b/>
          <w:szCs w:val="24"/>
        </w:rPr>
        <w:t>15</w:t>
      </w:r>
      <w:r w:rsidR="00C26CD2">
        <w:rPr>
          <w:rFonts w:ascii="Times New Roman" w:hAnsi="Times New Roman" w:cs="Times New Roman"/>
          <w:b/>
          <w:szCs w:val="24"/>
        </w:rPr>
        <w:t xml:space="preserve"> – 8:45</w:t>
      </w:r>
    </w:p>
    <w:p w14:paraId="4D64DD4D" w14:textId="77777777" w:rsidR="00FC4B90" w:rsidRPr="00C26CD2" w:rsidRDefault="00D8152C" w:rsidP="003B56BB">
      <w:pPr>
        <w:pStyle w:val="Odstavecseseznamem"/>
        <w:numPr>
          <w:ilvl w:val="0"/>
          <w:numId w:val="31"/>
        </w:numPr>
        <w:rPr>
          <w:rFonts w:cs="Times New Roman"/>
          <w:b/>
          <w:szCs w:val="24"/>
        </w:rPr>
      </w:pPr>
      <w:r w:rsidRPr="00C26CD2">
        <w:rPr>
          <w:rFonts w:cs="Times New Roman"/>
          <w:szCs w:val="24"/>
        </w:rPr>
        <w:t>Průběžná svačina dle potřeby dětí</w:t>
      </w:r>
    </w:p>
    <w:p w14:paraId="318AC158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332815CD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9: 00 – 9:30      </w:t>
      </w:r>
    </w:p>
    <w:p w14:paraId="23D9223B" w14:textId="77777777" w:rsidR="00FC4B90" w:rsidRPr="004F13DD" w:rsidRDefault="00D8152C" w:rsidP="003B56BB">
      <w:pPr>
        <w:pStyle w:val="Odstavecseseznamem"/>
        <w:numPr>
          <w:ilvl w:val="0"/>
          <w:numId w:val="28"/>
        </w:numPr>
        <w:rPr>
          <w:rFonts w:cs="Times New Roman"/>
          <w:szCs w:val="24"/>
        </w:rPr>
      </w:pPr>
      <w:r w:rsidRPr="004F13DD">
        <w:rPr>
          <w:rFonts w:cs="Times New Roman"/>
          <w:szCs w:val="24"/>
        </w:rPr>
        <w:t>Řízené činnosti</w:t>
      </w:r>
    </w:p>
    <w:p w14:paraId="5C02F338" w14:textId="77777777" w:rsidR="004F13DD" w:rsidRDefault="004F13DD" w:rsidP="003B56BB">
      <w:pPr>
        <w:pStyle w:val="Odstavecseseznamem"/>
        <w:numPr>
          <w:ilvl w:val="0"/>
          <w:numId w:val="28"/>
        </w:numPr>
      </w:pPr>
      <w:r w:rsidRPr="004F13DD">
        <w:t>Individuální logopedická intervence</w:t>
      </w:r>
    </w:p>
    <w:p w14:paraId="7839979D" w14:textId="77777777" w:rsidR="00FC4B90" w:rsidRDefault="00FC4B90">
      <w:pPr>
        <w:pStyle w:val="Standard"/>
        <w:rPr>
          <w:rFonts w:cs="Times New Roman"/>
          <w:szCs w:val="24"/>
        </w:rPr>
      </w:pPr>
    </w:p>
    <w:p w14:paraId="547A4DEE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9:30 – 11:30     </w:t>
      </w:r>
    </w:p>
    <w:p w14:paraId="730C92E0" w14:textId="77777777" w:rsidR="00FC4B90" w:rsidRDefault="00D8152C" w:rsidP="003B56BB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Příprava na pobyt venku, pobyt venku</w:t>
      </w:r>
    </w:p>
    <w:p w14:paraId="446B9F66" w14:textId="77777777" w:rsidR="00FC4B90" w:rsidRDefault="00FC4B90">
      <w:pPr>
        <w:pStyle w:val="Standard"/>
        <w:rPr>
          <w:rFonts w:cs="Times New Roman"/>
          <w:szCs w:val="24"/>
        </w:rPr>
      </w:pPr>
    </w:p>
    <w:p w14:paraId="6FCEE7FD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11:30 – 12:00   </w:t>
      </w:r>
    </w:p>
    <w:p w14:paraId="6FA6D03D" w14:textId="77777777" w:rsidR="00FC4B90" w:rsidRDefault="00D8152C" w:rsidP="003B56BB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Oběd</w:t>
      </w:r>
    </w:p>
    <w:p w14:paraId="6D8FB3C3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3CF02691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12:00 – 12:30  </w:t>
      </w:r>
    </w:p>
    <w:p w14:paraId="640463B6" w14:textId="0C54D104" w:rsidR="00FC4B90" w:rsidRDefault="00E959BD" w:rsidP="00E959BD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P</w:t>
      </w:r>
      <w:r w:rsidR="00D8152C">
        <w:rPr>
          <w:rFonts w:cs="Times New Roman"/>
          <w:szCs w:val="24"/>
        </w:rPr>
        <w:t>říprava na odpočinek, vyzvedávání děti odcházejících z MŠ po obědě</w:t>
      </w:r>
    </w:p>
    <w:p w14:paraId="1772318F" w14:textId="77777777" w:rsidR="00FC4B90" w:rsidRDefault="00FC4B90">
      <w:pPr>
        <w:pStyle w:val="Odstavecseseznamem"/>
        <w:rPr>
          <w:rFonts w:cs="Times New Roman"/>
          <w:b/>
          <w:szCs w:val="24"/>
        </w:rPr>
      </w:pPr>
    </w:p>
    <w:p w14:paraId="12E3F8C5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12:30 – 13:00  </w:t>
      </w:r>
    </w:p>
    <w:p w14:paraId="4ECB4B6C" w14:textId="77777777" w:rsidR="00FC4B90" w:rsidRDefault="00D8152C" w:rsidP="003B56BB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Odpolední odpočinek</w:t>
      </w:r>
    </w:p>
    <w:p w14:paraId="68194E5E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2DE047B6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>13:00 – 13:30</w:t>
      </w:r>
    </w:p>
    <w:p w14:paraId="102BE99C" w14:textId="77777777" w:rsidR="00FC4B90" w:rsidRPr="004F13DD" w:rsidRDefault="00D8152C" w:rsidP="003B56BB">
      <w:pPr>
        <w:pStyle w:val="Odstavecseseznamem"/>
        <w:numPr>
          <w:ilvl w:val="0"/>
          <w:numId w:val="29"/>
        </w:numPr>
      </w:pPr>
      <w:r w:rsidRPr="004F13DD">
        <w:rPr>
          <w:rFonts w:cs="Times New Roman"/>
          <w:szCs w:val="24"/>
        </w:rPr>
        <w:t>Postupné vstávání</w:t>
      </w:r>
      <w:r w:rsidR="00C26CD2">
        <w:rPr>
          <w:rFonts w:cs="Times New Roman"/>
          <w:szCs w:val="24"/>
        </w:rPr>
        <w:t>, k</w:t>
      </w:r>
      <w:r w:rsidR="004F13DD" w:rsidRPr="00C26CD2">
        <w:rPr>
          <w:rFonts w:cs="Times New Roman"/>
          <w:szCs w:val="24"/>
        </w:rPr>
        <w:t>lidové činnosti</w:t>
      </w:r>
      <w:r w:rsidRPr="00C26CD2">
        <w:rPr>
          <w:rFonts w:cs="Times New Roman"/>
          <w:szCs w:val="24"/>
        </w:rPr>
        <w:t>, individuální práce s dětmi</w:t>
      </w:r>
    </w:p>
    <w:p w14:paraId="7FADCD00" w14:textId="77777777" w:rsidR="00FC4B90" w:rsidRDefault="00FC4B90">
      <w:pPr>
        <w:pStyle w:val="Odstavecseseznamem"/>
        <w:rPr>
          <w:rFonts w:cs="Times New Roman"/>
          <w:color w:val="FF0000"/>
          <w:szCs w:val="24"/>
        </w:rPr>
      </w:pPr>
    </w:p>
    <w:p w14:paraId="499E7634" w14:textId="77777777" w:rsidR="00FC4B90" w:rsidRDefault="004F13DD">
      <w:pPr>
        <w:pStyle w:val="Odstavecseseznamem"/>
      </w:pPr>
      <w:r>
        <w:rPr>
          <w:rFonts w:cs="Times New Roman"/>
          <w:b/>
          <w:szCs w:val="24"/>
        </w:rPr>
        <w:t>14:00</w:t>
      </w:r>
    </w:p>
    <w:p w14:paraId="5F2996CF" w14:textId="77777777" w:rsidR="00FC4B90" w:rsidRDefault="00D8152C">
      <w:pPr>
        <w:pStyle w:val="Odstavecseseznamem"/>
        <w:numPr>
          <w:ilvl w:val="0"/>
          <w:numId w:val="23"/>
        </w:numPr>
      </w:pPr>
      <w:r>
        <w:rPr>
          <w:rFonts w:cs="Times New Roman"/>
          <w:szCs w:val="24"/>
        </w:rPr>
        <w:t>Svačinka</w:t>
      </w:r>
    </w:p>
    <w:p w14:paraId="598B6EF2" w14:textId="77777777" w:rsidR="00FC4B90" w:rsidRDefault="00FC4B90">
      <w:pPr>
        <w:pStyle w:val="Odstavecseseznamem"/>
        <w:ind w:left="1440"/>
        <w:rPr>
          <w:rFonts w:cs="Times New Roman"/>
          <w:szCs w:val="24"/>
        </w:rPr>
      </w:pPr>
    </w:p>
    <w:p w14:paraId="552C1B65" w14:textId="238BA9DB" w:rsidR="00FC4B90" w:rsidRDefault="004664F9">
      <w:pPr>
        <w:pStyle w:val="Odstavecseseznamem"/>
      </w:pPr>
      <w:r>
        <w:rPr>
          <w:rFonts w:cs="Times New Roman"/>
          <w:b/>
          <w:szCs w:val="24"/>
        </w:rPr>
        <w:t>13:30 -</w:t>
      </w:r>
      <w:r w:rsidR="004F13DD">
        <w:rPr>
          <w:rFonts w:cs="Times New Roman"/>
          <w:b/>
          <w:szCs w:val="24"/>
        </w:rPr>
        <w:t xml:space="preserve"> 14:30</w:t>
      </w:r>
    </w:p>
    <w:p w14:paraId="1823D799" w14:textId="77777777" w:rsidR="006B0A1A" w:rsidRPr="006B0A1A" w:rsidRDefault="00D8152C" w:rsidP="003B56BB">
      <w:pPr>
        <w:pStyle w:val="Odstavecseseznamem"/>
        <w:numPr>
          <w:ilvl w:val="0"/>
          <w:numId w:val="30"/>
        </w:numPr>
      </w:pPr>
      <w:r>
        <w:rPr>
          <w:rFonts w:cs="Times New Roman"/>
          <w:szCs w:val="24"/>
        </w:rPr>
        <w:t>Hra podle vlastního výběru</w:t>
      </w:r>
    </w:p>
    <w:p w14:paraId="3212BD42" w14:textId="77777777" w:rsidR="00455148" w:rsidRPr="00455148" w:rsidRDefault="006B0A1A" w:rsidP="003B56BB">
      <w:pPr>
        <w:pStyle w:val="Odstavecseseznamem"/>
        <w:numPr>
          <w:ilvl w:val="0"/>
          <w:numId w:val="30"/>
        </w:numPr>
      </w:pPr>
      <w:r>
        <w:rPr>
          <w:rFonts w:cs="Times New Roman"/>
          <w:szCs w:val="24"/>
        </w:rPr>
        <w:t xml:space="preserve"> Ukončení provozu logopedické třídy (děti přecházejí do třídy Hvězdiček)  </w:t>
      </w:r>
    </w:p>
    <w:p w14:paraId="13F35B0E" w14:textId="77777777" w:rsidR="00455148" w:rsidRDefault="00455148" w:rsidP="00C17832">
      <w:pPr>
        <w:pStyle w:val="Odstavecseseznamem"/>
        <w:ind w:left="1440"/>
      </w:pPr>
    </w:p>
    <w:p w14:paraId="79F8E5E6" w14:textId="23CD95A9" w:rsidR="00C17832" w:rsidRPr="00C17832" w:rsidRDefault="004F13DD" w:rsidP="00C1783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13DD">
        <w:rPr>
          <w:rFonts w:ascii="Times New Roman" w:hAnsi="Times New Roman" w:cs="Times New Roman"/>
          <w:b/>
          <w:sz w:val="24"/>
          <w:szCs w:val="24"/>
        </w:rPr>
        <w:t>14:30</w:t>
      </w:r>
      <w:r w:rsidR="00C17832">
        <w:rPr>
          <w:rFonts w:ascii="Times New Roman" w:hAnsi="Times New Roman" w:cs="Times New Roman"/>
          <w:b/>
          <w:sz w:val="24"/>
          <w:szCs w:val="24"/>
        </w:rPr>
        <w:t xml:space="preserve"> – 16,</w:t>
      </w:r>
      <w:r w:rsidR="00E959BD">
        <w:rPr>
          <w:rFonts w:ascii="Times New Roman" w:hAnsi="Times New Roman" w:cs="Times New Roman"/>
          <w:b/>
          <w:sz w:val="24"/>
          <w:szCs w:val="24"/>
        </w:rPr>
        <w:t>0</w:t>
      </w:r>
      <w:r w:rsidR="00C17832">
        <w:rPr>
          <w:rFonts w:ascii="Times New Roman" w:hAnsi="Times New Roman" w:cs="Times New Roman"/>
          <w:b/>
          <w:sz w:val="24"/>
          <w:szCs w:val="24"/>
        </w:rPr>
        <w:t>0</w:t>
      </w:r>
    </w:p>
    <w:p w14:paraId="5C98A323" w14:textId="4F00531C" w:rsidR="00C17832" w:rsidRDefault="00C17832" w:rsidP="003B56BB">
      <w:pPr>
        <w:pStyle w:val="Odstavecseseznamem"/>
        <w:numPr>
          <w:ilvl w:val="0"/>
          <w:numId w:val="30"/>
        </w:numPr>
      </w:pPr>
      <w:r>
        <w:t xml:space="preserve">Třída </w:t>
      </w:r>
      <w:r w:rsidR="00E959BD">
        <w:t>Hvězdiček</w:t>
      </w:r>
      <w:r>
        <w:t xml:space="preserve"> </w:t>
      </w:r>
    </w:p>
    <w:p w14:paraId="66B755D9" w14:textId="77777777" w:rsidR="00C17832" w:rsidRPr="00455148" w:rsidRDefault="00C17832" w:rsidP="003B56BB">
      <w:pPr>
        <w:pStyle w:val="Odstavecseseznamem"/>
        <w:numPr>
          <w:ilvl w:val="0"/>
          <w:numId w:val="30"/>
        </w:numPr>
        <w:rPr>
          <w:rFonts w:cs="Times New Roman"/>
          <w:b/>
          <w:szCs w:val="24"/>
        </w:rPr>
      </w:pPr>
      <w:r w:rsidRPr="00455148">
        <w:rPr>
          <w:rFonts w:cs="Times New Roman"/>
          <w:szCs w:val="24"/>
        </w:rPr>
        <w:t>Hry do rozchodu dětí ve třídě Planetek, ukončení provozu MŠ</w:t>
      </w:r>
    </w:p>
    <w:p w14:paraId="5CFD0A68" w14:textId="77777777" w:rsidR="00C17832" w:rsidRDefault="00C17832" w:rsidP="00E959BD"/>
    <w:p w14:paraId="67DCB766" w14:textId="216E157F" w:rsidR="00C17832" w:rsidRPr="00E959BD" w:rsidRDefault="00C17832" w:rsidP="00E959BD">
      <w:pPr>
        <w:rPr>
          <w:rFonts w:ascii="Times New Roman" w:hAnsi="Times New Roman" w:cs="Times New Roman"/>
          <w:b/>
          <w:sz w:val="24"/>
          <w:szCs w:val="24"/>
        </w:rPr>
      </w:pPr>
      <w:r w:rsidRPr="00C17832">
        <w:rPr>
          <w:rFonts w:ascii="Times New Roman" w:hAnsi="Times New Roman" w:cs="Times New Roman"/>
          <w:b/>
          <w:sz w:val="24"/>
          <w:szCs w:val="24"/>
        </w:rPr>
        <w:t xml:space="preserve">            16,00</w:t>
      </w:r>
      <w:r w:rsidR="00E959BD">
        <w:rPr>
          <w:rFonts w:ascii="Times New Roman" w:hAnsi="Times New Roman" w:cs="Times New Roman"/>
          <w:b/>
          <w:sz w:val="24"/>
          <w:szCs w:val="24"/>
        </w:rPr>
        <w:t xml:space="preserve"> – 16,30</w:t>
      </w:r>
    </w:p>
    <w:p w14:paraId="78020FFE" w14:textId="41EC6D4A" w:rsidR="00C17832" w:rsidRPr="00E959BD" w:rsidRDefault="00D8152C" w:rsidP="00C17832">
      <w:pPr>
        <w:pStyle w:val="Odstavecseseznamem"/>
        <w:numPr>
          <w:ilvl w:val="0"/>
          <w:numId w:val="33"/>
        </w:numPr>
        <w:rPr>
          <w:rFonts w:cs="Times New Roman"/>
          <w:b/>
          <w:szCs w:val="24"/>
        </w:rPr>
      </w:pPr>
      <w:r w:rsidRPr="00455148">
        <w:rPr>
          <w:rFonts w:cs="Times New Roman"/>
          <w:szCs w:val="24"/>
        </w:rPr>
        <w:t>Hry do rozchodu dětí ve třídě Planetek, ukončení provozu</w:t>
      </w:r>
      <w:r w:rsidR="00E959BD">
        <w:rPr>
          <w:rFonts w:cs="Times New Roman"/>
          <w:szCs w:val="24"/>
        </w:rPr>
        <w:t>.</w:t>
      </w:r>
    </w:p>
    <w:p w14:paraId="022C753E" w14:textId="77777777" w:rsidR="00FC4B90" w:rsidRDefault="00FC4B90">
      <w:pPr>
        <w:pStyle w:val="Standard"/>
        <w:rPr>
          <w:b/>
          <w:sz w:val="28"/>
          <w:szCs w:val="28"/>
        </w:rPr>
      </w:pPr>
    </w:p>
    <w:p w14:paraId="7E9A89A3" w14:textId="77777777" w:rsidR="00FC4B90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t>Partnerské vztahy s rodiči</w:t>
      </w:r>
    </w:p>
    <w:p w14:paraId="099F2250" w14:textId="77777777" w:rsidR="00FC4B90" w:rsidRDefault="00FC4B90">
      <w:pPr>
        <w:pStyle w:val="Odstavecseseznamem"/>
        <w:rPr>
          <w:b/>
          <w:sz w:val="36"/>
          <w:szCs w:val="36"/>
        </w:rPr>
      </w:pPr>
    </w:p>
    <w:p w14:paraId="38F4176D" w14:textId="77777777" w:rsidR="00FC4B90" w:rsidRDefault="00D8152C">
      <w:pPr>
        <w:pStyle w:val="Standard"/>
      </w:pPr>
      <w:r>
        <w:rPr>
          <w:b/>
          <w:sz w:val="28"/>
          <w:szCs w:val="28"/>
        </w:rPr>
        <w:t>Nabízené možnosti spolupráce</w:t>
      </w:r>
      <w:r>
        <w:rPr>
          <w:sz w:val="28"/>
          <w:szCs w:val="28"/>
        </w:rPr>
        <w:t>:</w:t>
      </w:r>
    </w:p>
    <w:p w14:paraId="07338B90" w14:textId="77777777" w:rsidR="00FC4B90" w:rsidRDefault="00D8152C" w:rsidP="003B56BB">
      <w:pPr>
        <w:pStyle w:val="Odstavecseseznamem"/>
        <w:numPr>
          <w:ilvl w:val="0"/>
          <w:numId w:val="24"/>
        </w:numPr>
      </w:pPr>
      <w:r>
        <w:rPr>
          <w:sz w:val="28"/>
          <w:szCs w:val="28"/>
        </w:rPr>
        <w:t>zřízení třídního e-mailu (rodiče mohou provádět konzultaci i mimo prostory MŠ)</w:t>
      </w:r>
    </w:p>
    <w:p w14:paraId="5F7DDA6B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fotografie s popisky na webových stránkách školy</w:t>
      </w:r>
    </w:p>
    <w:p w14:paraId="7A31232B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aktualizované nástěnky s informacemi v šatně třídy</w:t>
      </w:r>
    </w:p>
    <w:p w14:paraId="4A1F22D4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po zjištění problému dítěte je problém ihned konzultován s rodiči a domlouvá se společný přístup k řešení</w:t>
      </w:r>
    </w:p>
    <w:p w14:paraId="278802BF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konzultační hodiny</w:t>
      </w:r>
    </w:p>
    <w:p w14:paraId="27DE2A29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příprava dárečků pro rodiče na Vánoce</w:t>
      </w:r>
    </w:p>
    <w:p w14:paraId="11043965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příprava dárků ke Dni matek</w:t>
      </w:r>
    </w:p>
    <w:p w14:paraId="6A1A8AA4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sponzorské dary pro MŠ</w:t>
      </w:r>
    </w:p>
    <w:p w14:paraId="1745A333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rodiče mohou přijít spolu s dětmi do tříd a zúčastnit se her i práce s dětmi,</w:t>
      </w:r>
    </w:p>
    <w:p w14:paraId="6592AB66" w14:textId="77777777" w:rsidR="00FC4B90" w:rsidRDefault="00D8152C">
      <w:pPr>
        <w:pStyle w:val="Standard"/>
      </w:pPr>
      <w:r>
        <w:rPr>
          <w:sz w:val="28"/>
          <w:szCs w:val="28"/>
        </w:rPr>
        <w:t>po dohodě je možná návštěva na pracovišti rodičů</w:t>
      </w:r>
    </w:p>
    <w:p w14:paraId="46C65A05" w14:textId="77777777" w:rsidR="00FC4B90" w:rsidRDefault="00D8152C" w:rsidP="003B56BB">
      <w:pPr>
        <w:pStyle w:val="Odstavecseseznamem"/>
        <w:numPr>
          <w:ilvl w:val="0"/>
          <w:numId w:val="25"/>
        </w:numPr>
      </w:pPr>
      <w:r>
        <w:rPr>
          <w:sz w:val="28"/>
          <w:szCs w:val="28"/>
        </w:rPr>
        <w:t>slavnostní rozloučení s předškoláky a jejich rodiči před závěrem školního roku.</w:t>
      </w:r>
    </w:p>
    <w:p w14:paraId="42785638" w14:textId="77777777" w:rsidR="00FC4B90" w:rsidRDefault="00FC4B90">
      <w:pPr>
        <w:pStyle w:val="Standard"/>
        <w:rPr>
          <w:sz w:val="28"/>
          <w:szCs w:val="28"/>
        </w:rPr>
      </w:pPr>
    </w:p>
    <w:p w14:paraId="1D908B78" w14:textId="77777777" w:rsidR="00FC4B90" w:rsidRDefault="00FC4B90">
      <w:pPr>
        <w:pStyle w:val="Standard"/>
        <w:rPr>
          <w:sz w:val="28"/>
          <w:szCs w:val="28"/>
        </w:rPr>
      </w:pPr>
    </w:p>
    <w:p w14:paraId="4D434E5D" w14:textId="77777777" w:rsidR="00FC4B90" w:rsidRDefault="00D8152C">
      <w:pPr>
        <w:pStyle w:val="Standard"/>
      </w:pPr>
      <w:r>
        <w:rPr>
          <w:b/>
          <w:sz w:val="28"/>
          <w:szCs w:val="28"/>
        </w:rPr>
        <w:t>Při spolupráci s rodiči je naším cílem:</w:t>
      </w:r>
    </w:p>
    <w:p w14:paraId="2A222279" w14:textId="77777777" w:rsidR="00FC4B90" w:rsidRDefault="00D8152C">
      <w:pPr>
        <w:pStyle w:val="Odstavecseseznamem"/>
        <w:numPr>
          <w:ilvl w:val="0"/>
          <w:numId w:val="9"/>
        </w:numPr>
      </w:pPr>
      <w:r>
        <w:rPr>
          <w:sz w:val="28"/>
          <w:szCs w:val="28"/>
        </w:rPr>
        <w:t>co nejvíce se otevírat rodičům (vzájemné naslouchání, vstřícná a otevřená komunikace)</w:t>
      </w:r>
    </w:p>
    <w:p w14:paraId="7A9149E1" w14:textId="77777777" w:rsidR="00FC4B90" w:rsidRDefault="00D8152C">
      <w:pPr>
        <w:pStyle w:val="Odstavecseseznamem"/>
        <w:numPr>
          <w:ilvl w:val="0"/>
          <w:numId w:val="9"/>
        </w:numPr>
      </w:pPr>
      <w:r>
        <w:rPr>
          <w:sz w:val="28"/>
          <w:szCs w:val="28"/>
        </w:rPr>
        <w:t>organizování individuálních setkání s rodiči (jednotné působení na dítě při výchově, zjištění požadavků a očekávání rodičů od MŠ)</w:t>
      </w:r>
    </w:p>
    <w:p w14:paraId="32CC3958" w14:textId="77777777" w:rsidR="00FC4B90" w:rsidRDefault="00D8152C">
      <w:pPr>
        <w:pStyle w:val="Odstavecseseznamem"/>
        <w:numPr>
          <w:ilvl w:val="0"/>
          <w:numId w:val="9"/>
        </w:numPr>
      </w:pPr>
      <w:r>
        <w:rPr>
          <w:sz w:val="28"/>
          <w:szCs w:val="28"/>
        </w:rPr>
        <w:t>poskytování odborných rad při problému a nabízení literatury k dané problematice</w:t>
      </w:r>
    </w:p>
    <w:p w14:paraId="5FC0C181" w14:textId="77777777" w:rsidR="00FC4B90" w:rsidRDefault="00FC4B90">
      <w:pPr>
        <w:pStyle w:val="Odstavecseseznamem"/>
        <w:rPr>
          <w:sz w:val="28"/>
          <w:szCs w:val="28"/>
        </w:rPr>
      </w:pPr>
    </w:p>
    <w:p w14:paraId="00CC5838" w14:textId="77777777" w:rsidR="00FC4B90" w:rsidRDefault="00FC4B90">
      <w:pPr>
        <w:pStyle w:val="Odstavecseseznamem"/>
        <w:rPr>
          <w:sz w:val="28"/>
          <w:szCs w:val="28"/>
        </w:rPr>
      </w:pPr>
    </w:p>
    <w:p w14:paraId="3A611477" w14:textId="77777777" w:rsidR="00FC4B90" w:rsidRDefault="00FC4B90">
      <w:pPr>
        <w:pStyle w:val="Odstavecseseznamem"/>
        <w:rPr>
          <w:sz w:val="28"/>
          <w:szCs w:val="28"/>
        </w:rPr>
      </w:pPr>
    </w:p>
    <w:p w14:paraId="395AF4F2" w14:textId="77777777" w:rsidR="00FC4B90" w:rsidRDefault="00FC4B90">
      <w:pPr>
        <w:pStyle w:val="Odstavecseseznamem"/>
        <w:rPr>
          <w:sz w:val="28"/>
          <w:szCs w:val="28"/>
        </w:rPr>
      </w:pPr>
    </w:p>
    <w:p w14:paraId="7173B370" w14:textId="77777777" w:rsidR="00FC4B90" w:rsidRDefault="00FC4B90">
      <w:pPr>
        <w:pStyle w:val="Odstavecseseznamem"/>
        <w:rPr>
          <w:sz w:val="28"/>
          <w:szCs w:val="28"/>
        </w:rPr>
      </w:pPr>
    </w:p>
    <w:p w14:paraId="7EB7D37C" w14:textId="77777777" w:rsidR="00FC4B90" w:rsidRDefault="00FC4B90">
      <w:pPr>
        <w:pStyle w:val="Odstavecseseznamem"/>
        <w:rPr>
          <w:sz w:val="28"/>
          <w:szCs w:val="28"/>
        </w:rPr>
      </w:pPr>
    </w:p>
    <w:p w14:paraId="6D39295D" w14:textId="77777777" w:rsidR="00FC4B90" w:rsidRDefault="00FC4B90">
      <w:pPr>
        <w:pStyle w:val="Odstavecseseznamem"/>
        <w:rPr>
          <w:sz w:val="28"/>
          <w:szCs w:val="28"/>
        </w:rPr>
      </w:pPr>
    </w:p>
    <w:p w14:paraId="44F4D596" w14:textId="77777777" w:rsidR="00FC4B90" w:rsidRDefault="00FC4B90">
      <w:pPr>
        <w:pStyle w:val="Odstavecseseznamem"/>
        <w:rPr>
          <w:sz w:val="28"/>
          <w:szCs w:val="28"/>
        </w:rPr>
      </w:pPr>
    </w:p>
    <w:p w14:paraId="7FB2BE9E" w14:textId="77777777" w:rsidR="00FC4B90" w:rsidRDefault="00FC4B90">
      <w:pPr>
        <w:pStyle w:val="Odstavecseseznamem"/>
        <w:rPr>
          <w:sz w:val="28"/>
          <w:szCs w:val="28"/>
        </w:rPr>
      </w:pPr>
    </w:p>
    <w:p w14:paraId="0747BF85" w14:textId="77777777" w:rsidR="00FC4B90" w:rsidRDefault="00FC4B90">
      <w:pPr>
        <w:pStyle w:val="Odstavecseseznamem"/>
        <w:rPr>
          <w:sz w:val="28"/>
          <w:szCs w:val="28"/>
        </w:rPr>
      </w:pPr>
    </w:p>
    <w:p w14:paraId="668AF834" w14:textId="77777777" w:rsidR="00FC4B90" w:rsidRDefault="00FC4B90">
      <w:pPr>
        <w:pStyle w:val="Odstavecseseznamem"/>
        <w:rPr>
          <w:sz w:val="28"/>
          <w:szCs w:val="28"/>
        </w:rPr>
      </w:pPr>
    </w:p>
    <w:p w14:paraId="7C60C724" w14:textId="77777777" w:rsidR="00FC4B90" w:rsidRDefault="00FC4B90">
      <w:pPr>
        <w:pStyle w:val="Standard"/>
        <w:rPr>
          <w:sz w:val="28"/>
          <w:szCs w:val="28"/>
        </w:rPr>
      </w:pPr>
    </w:p>
    <w:p w14:paraId="27C4B1A2" w14:textId="77777777" w:rsidR="00FC4B90" w:rsidRDefault="00FC4B90">
      <w:pPr>
        <w:pStyle w:val="Standard"/>
        <w:rPr>
          <w:sz w:val="28"/>
          <w:szCs w:val="28"/>
        </w:rPr>
      </w:pPr>
    </w:p>
    <w:p w14:paraId="3FDF4993" w14:textId="77777777" w:rsidR="004B4CE4" w:rsidRDefault="004B4CE4">
      <w:pPr>
        <w:pStyle w:val="Standard"/>
        <w:rPr>
          <w:sz w:val="28"/>
          <w:szCs w:val="28"/>
        </w:rPr>
      </w:pPr>
    </w:p>
    <w:p w14:paraId="74166F4E" w14:textId="77777777" w:rsidR="004B4CE4" w:rsidRDefault="004B4CE4">
      <w:pPr>
        <w:pStyle w:val="Standard"/>
        <w:rPr>
          <w:sz w:val="28"/>
          <w:szCs w:val="28"/>
        </w:rPr>
      </w:pPr>
    </w:p>
    <w:p w14:paraId="1BB8FA8D" w14:textId="77777777" w:rsidR="00FC4B90" w:rsidRDefault="00FC4B90">
      <w:pPr>
        <w:pStyle w:val="Standard"/>
        <w:rPr>
          <w:sz w:val="28"/>
          <w:szCs w:val="28"/>
        </w:rPr>
      </w:pPr>
    </w:p>
    <w:p w14:paraId="2270A667" w14:textId="77777777" w:rsidR="00FC4B90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t>Evaluace, Portfolio dítěte – hodnocení dětí</w:t>
      </w:r>
    </w:p>
    <w:p w14:paraId="56AC7337" w14:textId="77777777" w:rsidR="00FC4B90" w:rsidRDefault="00FC4B90">
      <w:pPr>
        <w:pStyle w:val="Odstavecseseznamem"/>
        <w:rPr>
          <w:b/>
          <w:sz w:val="36"/>
          <w:szCs w:val="36"/>
        </w:rPr>
      </w:pPr>
    </w:p>
    <w:p w14:paraId="30CCEEDB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b/>
          <w:sz w:val="28"/>
          <w:szCs w:val="28"/>
        </w:rPr>
        <w:t>Portfolio dítěte</w:t>
      </w:r>
    </w:p>
    <w:p w14:paraId="40F41449" w14:textId="77777777" w:rsidR="00FC4B90" w:rsidRPr="006D56F0" w:rsidRDefault="00D8152C">
      <w:pPr>
        <w:pStyle w:val="Standard"/>
      </w:pPr>
      <w:r>
        <w:rPr>
          <w:sz w:val="28"/>
          <w:szCs w:val="28"/>
        </w:rPr>
        <w:t xml:space="preserve">Osobní složka každého dítěte, kterou zakládáme při jeho vstupu do třídy. Slouží nám především jako podklad pro další plánování vzdělávacích aktivit dítěte a je východiskem individuálního přístupu k dítěti. Portfolio dítěte nám poskytuje důležité poznatky o jeho vývoji. Při sledování dítěte se zaměřujeme na jeho </w:t>
      </w:r>
      <w:r w:rsidRPr="006D56F0">
        <w:rPr>
          <w:sz w:val="28"/>
          <w:szCs w:val="28"/>
        </w:rPr>
        <w:t>konkrétní projevy a dovednosti, a to zejména takové, které významně přispívají k vytváření základů klíčových kompetencí u dětí předškolního věku.</w:t>
      </w:r>
    </w:p>
    <w:p w14:paraId="6EBB0E5B" w14:textId="77777777" w:rsidR="00FC4B90" w:rsidRPr="006D56F0" w:rsidRDefault="00D8152C" w:rsidP="003B56BB">
      <w:pPr>
        <w:pStyle w:val="Standard"/>
        <w:numPr>
          <w:ilvl w:val="0"/>
          <w:numId w:val="26"/>
        </w:numPr>
      </w:pPr>
      <w:r w:rsidRPr="006D56F0">
        <w:rPr>
          <w:sz w:val="28"/>
          <w:szCs w:val="28"/>
        </w:rPr>
        <w:t>Výsledná pozorování a záznamy využíváme při neformální komunikaci s rodiči dítěte.</w:t>
      </w:r>
    </w:p>
    <w:p w14:paraId="1922B119" w14:textId="77777777" w:rsidR="00FC4B90" w:rsidRPr="006D56F0" w:rsidRDefault="00D8152C" w:rsidP="003B56BB">
      <w:pPr>
        <w:pStyle w:val="Standard"/>
        <w:numPr>
          <w:ilvl w:val="0"/>
          <w:numId w:val="26"/>
        </w:numPr>
        <w:rPr>
          <w:sz w:val="28"/>
          <w:szCs w:val="28"/>
        </w:rPr>
      </w:pPr>
      <w:r w:rsidRPr="006D56F0">
        <w:rPr>
          <w:sz w:val="28"/>
          <w:szCs w:val="28"/>
        </w:rPr>
        <w:t xml:space="preserve">Výsledná pozorování a záznamy učitelkou na třídě jsou pravidelně konzultovány a porovnávány se záznamy logopedky. Na těchto základech vyhodnocujeme získaná data a stanovujeme další opatření pro správný rozvoj dítěte. </w:t>
      </w:r>
    </w:p>
    <w:p w14:paraId="62F0BF42" w14:textId="77777777" w:rsidR="00FC4B90" w:rsidRDefault="00FC4B90">
      <w:pPr>
        <w:pStyle w:val="Standard"/>
        <w:ind w:left="720"/>
        <w:rPr>
          <w:color w:val="FF0000"/>
          <w:sz w:val="28"/>
          <w:szCs w:val="28"/>
        </w:rPr>
      </w:pPr>
    </w:p>
    <w:p w14:paraId="48E62323" w14:textId="77777777" w:rsidR="00FC4B90" w:rsidRDefault="00D8152C">
      <w:pPr>
        <w:pStyle w:val="Standard"/>
      </w:pPr>
      <w:r>
        <w:rPr>
          <w:b/>
          <w:sz w:val="28"/>
          <w:szCs w:val="28"/>
        </w:rPr>
        <w:t>Portfolio dítěte má následující obsah:</w:t>
      </w:r>
    </w:p>
    <w:p w14:paraId="3FDEDF97" w14:textId="77777777" w:rsidR="00FC4B90" w:rsidRDefault="00FC4B90">
      <w:pPr>
        <w:pStyle w:val="Standard"/>
        <w:rPr>
          <w:b/>
          <w:sz w:val="28"/>
          <w:szCs w:val="28"/>
        </w:rPr>
      </w:pPr>
    </w:p>
    <w:p w14:paraId="64347095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>základní údaje o rodině dítěte</w:t>
      </w:r>
    </w:p>
    <w:p w14:paraId="4ACFDDF8" w14:textId="77777777" w:rsidR="00FC4B90" w:rsidRPr="006D56F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 xml:space="preserve">výtvarné práce dětí, které vypovídají o určitém pokroku či neúspěchu.      </w:t>
      </w:r>
      <w:r w:rsidRPr="006D56F0">
        <w:rPr>
          <w:sz w:val="28"/>
          <w:szCs w:val="28"/>
        </w:rPr>
        <w:t>(Neobsahuje všechny práce dítěte)</w:t>
      </w:r>
    </w:p>
    <w:p w14:paraId="238344C5" w14:textId="77777777" w:rsidR="00FC4B90" w:rsidRDefault="00D8152C">
      <w:pPr>
        <w:pStyle w:val="Odstavecseseznamem"/>
        <w:numPr>
          <w:ilvl w:val="0"/>
          <w:numId w:val="10"/>
        </w:numPr>
      </w:pPr>
      <w:r w:rsidRPr="006D56F0">
        <w:rPr>
          <w:sz w:val="28"/>
          <w:szCs w:val="28"/>
        </w:rPr>
        <w:t xml:space="preserve">pracovní listy zaměřené na sledování </w:t>
      </w:r>
      <w:r>
        <w:rPr>
          <w:sz w:val="28"/>
          <w:szCs w:val="28"/>
        </w:rPr>
        <w:t>školní zralosti</w:t>
      </w:r>
    </w:p>
    <w:p w14:paraId="7DF1EC97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>ostatní dokumenty (například vyjádření PPP, SPC, odborných lékařů)</w:t>
      </w:r>
    </w:p>
    <w:p w14:paraId="450E5172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>Logopedický záznam</w:t>
      </w:r>
    </w:p>
    <w:p w14:paraId="51574E2A" w14:textId="5C375999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 xml:space="preserve">hodnocení </w:t>
      </w:r>
      <w:r w:rsidR="004664F9">
        <w:rPr>
          <w:sz w:val="28"/>
          <w:szCs w:val="28"/>
        </w:rPr>
        <w:t>dítěte – školní</w:t>
      </w:r>
      <w:r>
        <w:rPr>
          <w:sz w:val="28"/>
          <w:szCs w:val="28"/>
        </w:rPr>
        <w:t xml:space="preserve"> zralost</w:t>
      </w:r>
    </w:p>
    <w:p w14:paraId="1D5E939A" w14:textId="77777777" w:rsidR="00FC4B90" w:rsidRDefault="00D8152C">
      <w:pPr>
        <w:pStyle w:val="Standard"/>
      </w:pPr>
      <w:r>
        <w:rPr>
          <w:sz w:val="28"/>
          <w:szCs w:val="28"/>
        </w:rPr>
        <w:t>.</w:t>
      </w:r>
    </w:p>
    <w:p w14:paraId="50513577" w14:textId="77777777" w:rsidR="00FC4B90" w:rsidRDefault="00FC4B90">
      <w:pPr>
        <w:pStyle w:val="Standard"/>
        <w:rPr>
          <w:sz w:val="28"/>
          <w:szCs w:val="28"/>
        </w:rPr>
      </w:pPr>
    </w:p>
    <w:p w14:paraId="567CEAC0" w14:textId="77777777" w:rsidR="00FC4B90" w:rsidRDefault="00D8152C">
      <w:pPr>
        <w:pStyle w:val="Standard"/>
      </w:pPr>
      <w:r>
        <w:rPr>
          <w:b/>
          <w:sz w:val="28"/>
          <w:szCs w:val="28"/>
        </w:rPr>
        <w:t>Využíváme prostředků:</w:t>
      </w:r>
    </w:p>
    <w:p w14:paraId="11469D65" w14:textId="7BD33071" w:rsidR="00FC4B90" w:rsidRDefault="00D8152C">
      <w:pPr>
        <w:pStyle w:val="Odstavecseseznamem"/>
        <w:numPr>
          <w:ilvl w:val="0"/>
          <w:numId w:val="10"/>
        </w:numPr>
      </w:pPr>
      <w:r>
        <w:rPr>
          <w:b/>
          <w:sz w:val="28"/>
          <w:szCs w:val="28"/>
        </w:rPr>
        <w:t xml:space="preserve">Vlastní </w:t>
      </w:r>
      <w:r w:rsidR="004664F9">
        <w:rPr>
          <w:b/>
          <w:sz w:val="28"/>
          <w:szCs w:val="28"/>
        </w:rPr>
        <w:t>hodnocení – denní</w:t>
      </w:r>
      <w:r>
        <w:rPr>
          <w:b/>
          <w:sz w:val="28"/>
          <w:szCs w:val="28"/>
        </w:rPr>
        <w:t xml:space="preserve"> hodnocení pedagogické činnosti</w:t>
      </w:r>
    </w:p>
    <w:p w14:paraId="5D10F6C5" w14:textId="77777777" w:rsidR="00FC4B90" w:rsidRDefault="00D8152C">
      <w:pPr>
        <w:pStyle w:val="Standard"/>
      </w:pPr>
      <w:r>
        <w:rPr>
          <w:sz w:val="28"/>
          <w:szCs w:val="28"/>
        </w:rPr>
        <w:t>Při každodenním průběžném vyhodnocování se nám otevírá pohled na to, co se nám zdařilo, co nezdařilo, na co musíme navázat, k čemu se vracet, co je třeba zlepšit. Při tomto vyhodnocování je kladen důraz na spolupráci učitelek na třídě a jejich vzájemné konzultace.</w:t>
      </w:r>
    </w:p>
    <w:p w14:paraId="6ED7BD8E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b/>
          <w:sz w:val="28"/>
          <w:szCs w:val="28"/>
        </w:rPr>
        <w:t>analýza prací dětí</w:t>
      </w:r>
    </w:p>
    <w:p w14:paraId="658FD031" w14:textId="77777777" w:rsidR="00FC4B90" w:rsidRDefault="00D8152C" w:rsidP="003B56BB">
      <w:pPr>
        <w:pStyle w:val="Odstavecseseznamem"/>
        <w:numPr>
          <w:ilvl w:val="0"/>
          <w:numId w:val="27"/>
        </w:numPr>
      </w:pPr>
      <w:r>
        <w:rPr>
          <w:b/>
          <w:sz w:val="28"/>
          <w:szCs w:val="28"/>
        </w:rPr>
        <w:t>fotodokumentace</w:t>
      </w:r>
    </w:p>
    <w:p w14:paraId="5932DF4F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videozáznam</w:t>
      </w:r>
    </w:p>
    <w:p w14:paraId="0FADCF0A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rozhovory</w:t>
      </w:r>
    </w:p>
    <w:p w14:paraId="19EC7758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diskuse</w:t>
      </w:r>
    </w:p>
    <w:p w14:paraId="1FAB341A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konzultace s rodiči</w:t>
      </w:r>
      <w:r>
        <w:rPr>
          <w:sz w:val="28"/>
          <w:szCs w:val="28"/>
        </w:rPr>
        <w:t xml:space="preserve"> – 2x ročně nebo dle potřeby</w:t>
      </w:r>
    </w:p>
    <w:p w14:paraId="05FA87B7" w14:textId="77777777" w:rsidR="00FC4B90" w:rsidRPr="004B4CE4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diagnostika – Šmardová, Bednářová</w:t>
      </w:r>
    </w:p>
    <w:p w14:paraId="773528C8" w14:textId="77777777" w:rsidR="004B4CE4" w:rsidRDefault="004B4CE4" w:rsidP="004B4CE4">
      <w:pPr>
        <w:pStyle w:val="Odstavecseseznamem"/>
      </w:pPr>
    </w:p>
    <w:p w14:paraId="4D6A6E6D" w14:textId="77777777" w:rsidR="00FC4B90" w:rsidRDefault="00FC4B90">
      <w:pPr>
        <w:pStyle w:val="Standard"/>
        <w:ind w:left="360"/>
        <w:rPr>
          <w:b/>
          <w:sz w:val="28"/>
          <w:szCs w:val="28"/>
        </w:rPr>
      </w:pPr>
    </w:p>
    <w:p w14:paraId="071B297D" w14:textId="77777777" w:rsidR="00FC4B90" w:rsidRDefault="00FC4B90">
      <w:pPr>
        <w:pStyle w:val="Standard"/>
        <w:rPr>
          <w:b/>
          <w:sz w:val="36"/>
          <w:szCs w:val="36"/>
        </w:rPr>
      </w:pPr>
    </w:p>
    <w:p w14:paraId="38134460" w14:textId="77777777" w:rsidR="00FC4B90" w:rsidRDefault="00FC4B90">
      <w:pPr>
        <w:pStyle w:val="Standard"/>
        <w:rPr>
          <w:b/>
          <w:sz w:val="36"/>
          <w:szCs w:val="36"/>
        </w:rPr>
      </w:pPr>
    </w:p>
    <w:p w14:paraId="5632F7E8" w14:textId="77777777" w:rsidR="00FC4B90" w:rsidRDefault="00FC4B90">
      <w:pPr>
        <w:pStyle w:val="Standard"/>
        <w:rPr>
          <w:b/>
          <w:sz w:val="36"/>
          <w:szCs w:val="36"/>
        </w:rPr>
      </w:pPr>
    </w:p>
    <w:p w14:paraId="7C5D61BC" w14:textId="77777777" w:rsidR="00FC4B90" w:rsidRDefault="00FC4B90">
      <w:pPr>
        <w:pStyle w:val="Standard"/>
        <w:rPr>
          <w:b/>
          <w:sz w:val="36"/>
          <w:szCs w:val="36"/>
        </w:rPr>
      </w:pPr>
    </w:p>
    <w:p w14:paraId="257B5D10" w14:textId="77777777" w:rsidR="00FC4B90" w:rsidRDefault="00FC4B90">
      <w:pPr>
        <w:pStyle w:val="Standard"/>
        <w:rPr>
          <w:b/>
          <w:sz w:val="36"/>
          <w:szCs w:val="36"/>
        </w:rPr>
      </w:pPr>
    </w:p>
    <w:p w14:paraId="08ADFAB8" w14:textId="77777777" w:rsidR="00FC4B90" w:rsidRDefault="00FC4B90">
      <w:pPr>
        <w:pStyle w:val="Standard"/>
        <w:rPr>
          <w:b/>
          <w:sz w:val="36"/>
          <w:szCs w:val="36"/>
        </w:rPr>
      </w:pPr>
    </w:p>
    <w:p w14:paraId="15781866" w14:textId="77777777" w:rsidR="00FC4B90" w:rsidRDefault="00FC4B90">
      <w:pPr>
        <w:pStyle w:val="Standard"/>
        <w:rPr>
          <w:b/>
          <w:sz w:val="36"/>
          <w:szCs w:val="36"/>
        </w:rPr>
      </w:pPr>
    </w:p>
    <w:p w14:paraId="3B4CB355" w14:textId="77777777" w:rsidR="00FC4B90" w:rsidRDefault="00FC4B90">
      <w:pPr>
        <w:pStyle w:val="Standard"/>
        <w:rPr>
          <w:b/>
          <w:sz w:val="36"/>
          <w:szCs w:val="36"/>
        </w:rPr>
      </w:pPr>
    </w:p>
    <w:p w14:paraId="08889927" w14:textId="77777777" w:rsidR="00FC4B90" w:rsidRDefault="00FC4B90">
      <w:pPr>
        <w:pStyle w:val="Standard"/>
        <w:rPr>
          <w:b/>
          <w:sz w:val="36"/>
          <w:szCs w:val="36"/>
        </w:rPr>
      </w:pPr>
    </w:p>
    <w:p w14:paraId="7B681567" w14:textId="77777777" w:rsidR="00FC4B90" w:rsidRDefault="00FC4B90">
      <w:pPr>
        <w:pStyle w:val="Standard"/>
        <w:rPr>
          <w:b/>
          <w:sz w:val="36"/>
          <w:szCs w:val="36"/>
        </w:rPr>
      </w:pPr>
    </w:p>
    <w:p w14:paraId="6309FF03" w14:textId="77777777" w:rsidR="00FC4B90" w:rsidRDefault="00FC4B90">
      <w:pPr>
        <w:pStyle w:val="Standard"/>
        <w:rPr>
          <w:b/>
          <w:sz w:val="36"/>
          <w:szCs w:val="36"/>
        </w:rPr>
      </w:pPr>
    </w:p>
    <w:p w14:paraId="1188F3D4" w14:textId="77777777" w:rsidR="00FC4B90" w:rsidRDefault="00FC4B90">
      <w:pPr>
        <w:pStyle w:val="Standard"/>
        <w:rPr>
          <w:b/>
          <w:sz w:val="36"/>
          <w:szCs w:val="36"/>
        </w:rPr>
      </w:pPr>
    </w:p>
    <w:p w14:paraId="4DFEC868" w14:textId="77777777" w:rsidR="00FC4B90" w:rsidRDefault="00FC4B90">
      <w:pPr>
        <w:pStyle w:val="Standard"/>
        <w:rPr>
          <w:b/>
          <w:sz w:val="36"/>
          <w:szCs w:val="36"/>
        </w:rPr>
      </w:pPr>
    </w:p>
    <w:p w14:paraId="425B270E" w14:textId="77777777" w:rsidR="00FC4B90" w:rsidRDefault="00FC4B90">
      <w:pPr>
        <w:pStyle w:val="Standard"/>
        <w:rPr>
          <w:b/>
          <w:sz w:val="36"/>
          <w:szCs w:val="36"/>
        </w:rPr>
      </w:pPr>
    </w:p>
    <w:p w14:paraId="3DF625CB" w14:textId="77777777" w:rsidR="00FC4B90" w:rsidRDefault="00FC4B90">
      <w:pPr>
        <w:pStyle w:val="Standard"/>
        <w:rPr>
          <w:b/>
          <w:sz w:val="36"/>
          <w:szCs w:val="36"/>
        </w:rPr>
      </w:pPr>
    </w:p>
    <w:p w14:paraId="2714B131" w14:textId="77777777" w:rsidR="00FC4B90" w:rsidRDefault="00FC4B90">
      <w:pPr>
        <w:pStyle w:val="Standard"/>
        <w:jc w:val="center"/>
        <w:rPr>
          <w:b/>
          <w:sz w:val="32"/>
          <w:szCs w:val="32"/>
        </w:rPr>
      </w:pPr>
    </w:p>
    <w:p w14:paraId="5FDE7379" w14:textId="77777777" w:rsidR="00FC4B90" w:rsidRDefault="00FC4B90">
      <w:pPr>
        <w:pStyle w:val="Standard"/>
        <w:jc w:val="center"/>
        <w:rPr>
          <w:b/>
          <w:sz w:val="32"/>
          <w:szCs w:val="32"/>
        </w:rPr>
      </w:pPr>
    </w:p>
    <w:p w14:paraId="7400DE84" w14:textId="77777777" w:rsidR="00FC4B90" w:rsidRDefault="00FC4B90">
      <w:pPr>
        <w:pStyle w:val="Standard"/>
        <w:rPr>
          <w:b/>
          <w:sz w:val="36"/>
          <w:szCs w:val="36"/>
        </w:rPr>
      </w:pPr>
    </w:p>
    <w:p w14:paraId="60656DEE" w14:textId="77777777" w:rsidR="00FC4B90" w:rsidRDefault="00FC4B90">
      <w:pPr>
        <w:pStyle w:val="Standard"/>
        <w:rPr>
          <w:b/>
          <w:sz w:val="36"/>
          <w:szCs w:val="36"/>
        </w:rPr>
      </w:pPr>
    </w:p>
    <w:p w14:paraId="2E372698" w14:textId="77777777" w:rsidR="00FC4B90" w:rsidRDefault="00FC4B90">
      <w:pPr>
        <w:pStyle w:val="Standard"/>
        <w:rPr>
          <w:b/>
          <w:sz w:val="36"/>
          <w:szCs w:val="36"/>
        </w:rPr>
      </w:pPr>
    </w:p>
    <w:p w14:paraId="14D0549C" w14:textId="77777777" w:rsidR="00FC4B90" w:rsidRDefault="00FC4B90">
      <w:pPr>
        <w:pStyle w:val="Standard"/>
        <w:rPr>
          <w:b/>
          <w:sz w:val="36"/>
          <w:szCs w:val="36"/>
        </w:rPr>
      </w:pPr>
    </w:p>
    <w:p w14:paraId="174AB1C7" w14:textId="77777777" w:rsidR="00FC4B90" w:rsidRDefault="00FC4B90">
      <w:pPr>
        <w:pStyle w:val="Standard"/>
        <w:rPr>
          <w:b/>
          <w:sz w:val="36"/>
          <w:szCs w:val="36"/>
        </w:rPr>
      </w:pPr>
    </w:p>
    <w:p w14:paraId="2792CF40" w14:textId="77777777" w:rsidR="00FC4B90" w:rsidRDefault="00FC4B90">
      <w:pPr>
        <w:pStyle w:val="Standard"/>
        <w:rPr>
          <w:b/>
          <w:sz w:val="36"/>
          <w:szCs w:val="36"/>
        </w:rPr>
      </w:pPr>
    </w:p>
    <w:p w14:paraId="46258751" w14:textId="77777777" w:rsidR="00FC4B90" w:rsidRDefault="00FC4B90">
      <w:pPr>
        <w:pStyle w:val="Standard"/>
        <w:rPr>
          <w:b/>
          <w:sz w:val="36"/>
          <w:szCs w:val="36"/>
        </w:rPr>
      </w:pPr>
    </w:p>
    <w:p w14:paraId="28C509B1" w14:textId="77777777" w:rsidR="00FC4B90" w:rsidRDefault="00FC4B90">
      <w:pPr>
        <w:pStyle w:val="Standard"/>
        <w:rPr>
          <w:b/>
          <w:sz w:val="36"/>
          <w:szCs w:val="36"/>
        </w:rPr>
      </w:pPr>
    </w:p>
    <w:p w14:paraId="2A1187EB" w14:textId="77777777" w:rsidR="00FC4B90" w:rsidRDefault="00FC4B90">
      <w:pPr>
        <w:pStyle w:val="Standard"/>
        <w:rPr>
          <w:b/>
          <w:sz w:val="36"/>
          <w:szCs w:val="36"/>
        </w:rPr>
      </w:pPr>
    </w:p>
    <w:p w14:paraId="7D981A2F" w14:textId="77777777" w:rsidR="00FC4B90" w:rsidRDefault="00FC4B90">
      <w:pPr>
        <w:pStyle w:val="Standard"/>
        <w:rPr>
          <w:b/>
          <w:sz w:val="36"/>
          <w:szCs w:val="36"/>
        </w:rPr>
      </w:pPr>
    </w:p>
    <w:p w14:paraId="4F3178C8" w14:textId="77777777" w:rsidR="00FC4B90" w:rsidRDefault="00FC4B90">
      <w:pPr>
        <w:pStyle w:val="Standard"/>
        <w:rPr>
          <w:b/>
          <w:sz w:val="36"/>
          <w:szCs w:val="36"/>
        </w:rPr>
      </w:pPr>
    </w:p>
    <w:p w14:paraId="37F3664D" w14:textId="77777777" w:rsidR="00FC4B90" w:rsidRDefault="00FC4B90">
      <w:pPr>
        <w:pStyle w:val="Standard"/>
        <w:rPr>
          <w:b/>
          <w:sz w:val="36"/>
          <w:szCs w:val="36"/>
        </w:rPr>
      </w:pPr>
    </w:p>
    <w:p w14:paraId="0FA8630E" w14:textId="77777777" w:rsidR="00FC4B90" w:rsidRDefault="00FC4B90">
      <w:pPr>
        <w:pStyle w:val="Standard"/>
        <w:rPr>
          <w:b/>
          <w:sz w:val="36"/>
          <w:szCs w:val="36"/>
        </w:rPr>
      </w:pPr>
    </w:p>
    <w:p w14:paraId="49ECC3B6" w14:textId="77777777" w:rsidR="00FC4B90" w:rsidRDefault="00FC4B90">
      <w:pPr>
        <w:pStyle w:val="Standard"/>
        <w:rPr>
          <w:b/>
          <w:sz w:val="36"/>
          <w:szCs w:val="36"/>
        </w:rPr>
      </w:pPr>
    </w:p>
    <w:p w14:paraId="1B1CFCBA" w14:textId="77777777" w:rsidR="00FC4B90" w:rsidRDefault="00FC4B90">
      <w:pPr>
        <w:pStyle w:val="Standard"/>
        <w:rPr>
          <w:b/>
          <w:sz w:val="36"/>
          <w:szCs w:val="36"/>
        </w:rPr>
      </w:pPr>
    </w:p>
    <w:p w14:paraId="42183CB8" w14:textId="77777777" w:rsidR="00FC4B90" w:rsidRDefault="00FC4B90">
      <w:pPr>
        <w:pStyle w:val="Standard"/>
        <w:rPr>
          <w:b/>
          <w:sz w:val="36"/>
          <w:szCs w:val="36"/>
        </w:rPr>
      </w:pPr>
    </w:p>
    <w:p w14:paraId="36DE2DD2" w14:textId="77777777" w:rsidR="00FC4B90" w:rsidRDefault="00FC4B90">
      <w:pPr>
        <w:pStyle w:val="Standard"/>
        <w:rPr>
          <w:b/>
          <w:sz w:val="36"/>
          <w:szCs w:val="36"/>
        </w:rPr>
      </w:pPr>
    </w:p>
    <w:p w14:paraId="04909601" w14:textId="77777777" w:rsidR="00FC4B90" w:rsidRDefault="00FC4B90">
      <w:pPr>
        <w:pStyle w:val="Standard"/>
        <w:rPr>
          <w:b/>
          <w:sz w:val="36"/>
          <w:szCs w:val="36"/>
        </w:rPr>
      </w:pPr>
    </w:p>
    <w:p w14:paraId="39D74721" w14:textId="77777777" w:rsidR="00FC4B90" w:rsidRDefault="00FC4B90">
      <w:pPr>
        <w:pStyle w:val="Standard"/>
        <w:rPr>
          <w:b/>
          <w:sz w:val="36"/>
          <w:szCs w:val="36"/>
        </w:rPr>
      </w:pPr>
    </w:p>
    <w:p w14:paraId="12D0A19F" w14:textId="77777777" w:rsidR="00FC4B90" w:rsidRDefault="00FC4B90">
      <w:pPr>
        <w:pStyle w:val="Standard"/>
        <w:rPr>
          <w:b/>
          <w:sz w:val="36"/>
          <w:szCs w:val="36"/>
        </w:rPr>
      </w:pPr>
    </w:p>
    <w:p w14:paraId="68D50210" w14:textId="77777777" w:rsidR="00FC4B90" w:rsidRDefault="00FC4B90">
      <w:pPr>
        <w:pStyle w:val="Standard"/>
        <w:rPr>
          <w:b/>
          <w:sz w:val="36"/>
          <w:szCs w:val="36"/>
        </w:rPr>
      </w:pPr>
    </w:p>
    <w:p w14:paraId="4EBD0D95" w14:textId="77777777" w:rsidR="00FC4B90" w:rsidRDefault="00FC4B90">
      <w:pPr>
        <w:pStyle w:val="Standard"/>
        <w:rPr>
          <w:b/>
          <w:sz w:val="36"/>
          <w:szCs w:val="36"/>
        </w:rPr>
      </w:pPr>
    </w:p>
    <w:p w14:paraId="45BEEAF0" w14:textId="77777777" w:rsidR="00FC4B90" w:rsidRDefault="00FC4B90">
      <w:pPr>
        <w:pStyle w:val="Standard"/>
        <w:rPr>
          <w:b/>
          <w:sz w:val="36"/>
          <w:szCs w:val="36"/>
        </w:rPr>
      </w:pPr>
    </w:p>
    <w:p w14:paraId="4847E2E9" w14:textId="77777777" w:rsidR="00FC4B90" w:rsidRDefault="00FC4B90">
      <w:pPr>
        <w:pStyle w:val="Standard"/>
        <w:rPr>
          <w:b/>
          <w:sz w:val="36"/>
          <w:szCs w:val="36"/>
        </w:rPr>
      </w:pPr>
    </w:p>
    <w:p w14:paraId="08D8E9CD" w14:textId="77777777" w:rsidR="00FC4B90" w:rsidRDefault="00FC4B90">
      <w:pPr>
        <w:pStyle w:val="Standard"/>
        <w:rPr>
          <w:b/>
          <w:sz w:val="36"/>
          <w:szCs w:val="36"/>
        </w:rPr>
      </w:pPr>
    </w:p>
    <w:p w14:paraId="048E1932" w14:textId="77777777" w:rsidR="00FC4B90" w:rsidRDefault="00FC4B90">
      <w:pPr>
        <w:pStyle w:val="Standard"/>
        <w:jc w:val="center"/>
        <w:rPr>
          <w:b/>
          <w:sz w:val="32"/>
          <w:szCs w:val="32"/>
        </w:rPr>
      </w:pPr>
    </w:p>
    <w:p w14:paraId="5A693DB9" w14:textId="77777777" w:rsidR="00FC4B90" w:rsidRPr="006D56F0" w:rsidRDefault="00FC4B90">
      <w:pPr>
        <w:pStyle w:val="Standard"/>
        <w:jc w:val="center"/>
        <w:rPr>
          <w:b/>
          <w:sz w:val="32"/>
          <w:szCs w:val="32"/>
        </w:rPr>
      </w:pPr>
    </w:p>
    <w:p w14:paraId="1271C2A5" w14:textId="77777777" w:rsidR="00FC4B90" w:rsidRDefault="00FC4B90">
      <w:pPr>
        <w:widowControl/>
        <w:suppressAutoHyphens w:val="0"/>
        <w:spacing w:after="0" w:line="240" w:lineRule="atLeast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3144DEA7" w14:textId="77777777" w:rsidR="00FC4B90" w:rsidRDefault="00FC4B90">
      <w:pPr>
        <w:pStyle w:val="Standard"/>
        <w:rPr>
          <w:i/>
          <w:sz w:val="28"/>
          <w:szCs w:val="28"/>
          <w:u w:val="single"/>
        </w:rPr>
      </w:pPr>
    </w:p>
    <w:p w14:paraId="3A1E74AD" w14:textId="77777777" w:rsidR="00FC4B90" w:rsidRDefault="00FC4B90">
      <w:pPr>
        <w:pStyle w:val="Standard"/>
        <w:rPr>
          <w:i/>
          <w:sz w:val="28"/>
          <w:szCs w:val="28"/>
          <w:u w:val="single"/>
        </w:rPr>
      </w:pPr>
    </w:p>
    <w:p w14:paraId="3D6ED9AE" w14:textId="77777777" w:rsidR="00FC4B90" w:rsidRDefault="00FC4B90">
      <w:pPr>
        <w:pStyle w:val="Standard"/>
        <w:rPr>
          <w:i/>
          <w:sz w:val="28"/>
          <w:szCs w:val="28"/>
          <w:u w:val="single"/>
        </w:rPr>
      </w:pPr>
    </w:p>
    <w:p w14:paraId="60A1B0F7" w14:textId="77777777" w:rsidR="00FC4B90" w:rsidRDefault="00FC4B90">
      <w:pPr>
        <w:pStyle w:val="Standard"/>
        <w:rPr>
          <w:b/>
          <w:sz w:val="36"/>
          <w:szCs w:val="36"/>
        </w:rPr>
      </w:pPr>
    </w:p>
    <w:sectPr w:rsidR="00FC4B90" w:rsidSect="00485C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3D73" w14:textId="77777777" w:rsidR="00432FDE" w:rsidRDefault="00432FDE">
      <w:pPr>
        <w:spacing w:after="0" w:line="240" w:lineRule="auto"/>
      </w:pPr>
      <w:r>
        <w:separator/>
      </w:r>
    </w:p>
  </w:endnote>
  <w:endnote w:type="continuationSeparator" w:id="0">
    <w:p w14:paraId="5BA471FC" w14:textId="77777777" w:rsidR="00432FDE" w:rsidRDefault="004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34BA" w14:textId="77777777" w:rsidR="00432FDE" w:rsidRDefault="00432F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49E581" w14:textId="77777777" w:rsidR="00432FDE" w:rsidRDefault="0043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C4"/>
    <w:multiLevelType w:val="hybridMultilevel"/>
    <w:tmpl w:val="420A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1BD9"/>
    <w:multiLevelType w:val="multilevel"/>
    <w:tmpl w:val="19FA155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CA4D95"/>
    <w:multiLevelType w:val="multilevel"/>
    <w:tmpl w:val="38AA2E5C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380887"/>
    <w:multiLevelType w:val="hybridMultilevel"/>
    <w:tmpl w:val="3C4A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C6C"/>
    <w:multiLevelType w:val="hybridMultilevel"/>
    <w:tmpl w:val="4558C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080EFE"/>
    <w:multiLevelType w:val="hybridMultilevel"/>
    <w:tmpl w:val="B868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06B0"/>
    <w:multiLevelType w:val="hybridMultilevel"/>
    <w:tmpl w:val="D76A8F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63CA2"/>
    <w:multiLevelType w:val="multilevel"/>
    <w:tmpl w:val="8816369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2A68CA"/>
    <w:multiLevelType w:val="multilevel"/>
    <w:tmpl w:val="B68A7A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746D65"/>
    <w:multiLevelType w:val="hybridMultilevel"/>
    <w:tmpl w:val="0D06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08F0"/>
    <w:multiLevelType w:val="hybridMultilevel"/>
    <w:tmpl w:val="1D28D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2E95"/>
    <w:multiLevelType w:val="hybridMultilevel"/>
    <w:tmpl w:val="A0C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7BA1"/>
    <w:multiLevelType w:val="hybridMultilevel"/>
    <w:tmpl w:val="57780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50E6"/>
    <w:multiLevelType w:val="multilevel"/>
    <w:tmpl w:val="94806492"/>
    <w:styleLink w:val="WWNum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3A05E3"/>
    <w:multiLevelType w:val="hybridMultilevel"/>
    <w:tmpl w:val="AA249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F910B1"/>
    <w:multiLevelType w:val="multilevel"/>
    <w:tmpl w:val="2EB2B714"/>
    <w:styleLink w:val="WWNum9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6B465CE"/>
    <w:multiLevelType w:val="multilevel"/>
    <w:tmpl w:val="CE9E38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95A675C"/>
    <w:multiLevelType w:val="hybridMultilevel"/>
    <w:tmpl w:val="E8D4B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DA"/>
    <w:multiLevelType w:val="hybridMultilevel"/>
    <w:tmpl w:val="95EE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D0068"/>
    <w:multiLevelType w:val="multilevel"/>
    <w:tmpl w:val="AD9CCAB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484947"/>
    <w:multiLevelType w:val="hybridMultilevel"/>
    <w:tmpl w:val="09928C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2680D"/>
    <w:multiLevelType w:val="hybridMultilevel"/>
    <w:tmpl w:val="F57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7AAB"/>
    <w:multiLevelType w:val="hybridMultilevel"/>
    <w:tmpl w:val="BBCE8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D14A12"/>
    <w:multiLevelType w:val="multilevel"/>
    <w:tmpl w:val="97307D34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2324146"/>
    <w:multiLevelType w:val="hybridMultilevel"/>
    <w:tmpl w:val="D6E6E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7166F"/>
    <w:multiLevelType w:val="multilevel"/>
    <w:tmpl w:val="AB6E1826"/>
    <w:styleLink w:val="WWNum7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F635532"/>
    <w:multiLevelType w:val="hybridMultilevel"/>
    <w:tmpl w:val="5C6E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C3B60"/>
    <w:multiLevelType w:val="hybridMultilevel"/>
    <w:tmpl w:val="230AA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20CF"/>
    <w:multiLevelType w:val="hybridMultilevel"/>
    <w:tmpl w:val="4ACC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13A95"/>
    <w:multiLevelType w:val="multilevel"/>
    <w:tmpl w:val="402E9AD4"/>
    <w:styleLink w:val="WW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B436DC8"/>
    <w:multiLevelType w:val="multilevel"/>
    <w:tmpl w:val="AA2CC7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667B49"/>
    <w:multiLevelType w:val="multilevel"/>
    <w:tmpl w:val="0706EE88"/>
    <w:styleLink w:val="WWNum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25C35BF"/>
    <w:multiLevelType w:val="multilevel"/>
    <w:tmpl w:val="48960404"/>
    <w:styleLink w:val="WWNum4"/>
    <w:lvl w:ilvl="0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33" w15:restartNumberingAfterBreak="0">
    <w:nsid w:val="69AF2505"/>
    <w:multiLevelType w:val="multilevel"/>
    <w:tmpl w:val="E25C6E12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6A087A42"/>
    <w:multiLevelType w:val="multilevel"/>
    <w:tmpl w:val="0B40F7EE"/>
    <w:styleLink w:val="WWNum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ED2968"/>
    <w:multiLevelType w:val="hybridMultilevel"/>
    <w:tmpl w:val="5C0E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928E5"/>
    <w:multiLevelType w:val="multilevel"/>
    <w:tmpl w:val="34643A9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B0D7DC7"/>
    <w:multiLevelType w:val="hybridMultilevel"/>
    <w:tmpl w:val="0EC2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D5FC1"/>
    <w:multiLevelType w:val="hybridMultilevel"/>
    <w:tmpl w:val="596E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3198"/>
    <w:multiLevelType w:val="multilevel"/>
    <w:tmpl w:val="8D1CE2D6"/>
    <w:styleLink w:val="WWNum1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3"/>
  </w:num>
  <w:num w:numId="2">
    <w:abstractNumId w:val="34"/>
  </w:num>
  <w:num w:numId="3">
    <w:abstractNumId w:val="2"/>
  </w:num>
  <w:num w:numId="4">
    <w:abstractNumId w:val="32"/>
  </w:num>
  <w:num w:numId="5">
    <w:abstractNumId w:val="13"/>
  </w:num>
  <w:num w:numId="6">
    <w:abstractNumId w:val="31"/>
  </w:num>
  <w:num w:numId="7">
    <w:abstractNumId w:val="25"/>
  </w:num>
  <w:num w:numId="8">
    <w:abstractNumId w:val="29"/>
  </w:num>
  <w:num w:numId="9">
    <w:abstractNumId w:val="15"/>
  </w:num>
  <w:num w:numId="10">
    <w:abstractNumId w:val="36"/>
  </w:num>
  <w:num w:numId="11">
    <w:abstractNumId w:val="19"/>
  </w:num>
  <w:num w:numId="12">
    <w:abstractNumId w:val="39"/>
  </w:num>
  <w:num w:numId="13">
    <w:abstractNumId w:val="33"/>
  </w:num>
  <w:num w:numId="14">
    <w:abstractNumId w:val="7"/>
  </w:num>
  <w:num w:numId="15">
    <w:abstractNumId w:val="23"/>
    <w:lvlOverride w:ilvl="0">
      <w:startOverride w:val="1"/>
    </w:lvlOverride>
  </w:num>
  <w:num w:numId="16">
    <w:abstractNumId w:val="34"/>
  </w:num>
  <w:num w:numId="17">
    <w:abstractNumId w:val="32"/>
  </w:num>
  <w:num w:numId="18">
    <w:abstractNumId w:val="13"/>
  </w:num>
  <w:num w:numId="19">
    <w:abstractNumId w:val="8"/>
  </w:num>
  <w:num w:numId="20">
    <w:abstractNumId w:val="25"/>
  </w:num>
  <w:num w:numId="21">
    <w:abstractNumId w:val="16"/>
  </w:num>
  <w:num w:numId="22">
    <w:abstractNumId w:val="1"/>
  </w:num>
  <w:num w:numId="23">
    <w:abstractNumId w:val="33"/>
  </w:num>
  <w:num w:numId="24">
    <w:abstractNumId w:val="29"/>
  </w:num>
  <w:num w:numId="25">
    <w:abstractNumId w:val="15"/>
  </w:num>
  <w:num w:numId="26">
    <w:abstractNumId w:val="30"/>
  </w:num>
  <w:num w:numId="27">
    <w:abstractNumId w:val="19"/>
  </w:num>
  <w:num w:numId="28">
    <w:abstractNumId w:val="4"/>
  </w:num>
  <w:num w:numId="29">
    <w:abstractNumId w:val="14"/>
  </w:num>
  <w:num w:numId="30">
    <w:abstractNumId w:val="20"/>
  </w:num>
  <w:num w:numId="31">
    <w:abstractNumId w:val="24"/>
  </w:num>
  <w:num w:numId="32">
    <w:abstractNumId w:val="22"/>
  </w:num>
  <w:num w:numId="33">
    <w:abstractNumId w:val="6"/>
  </w:num>
  <w:num w:numId="34">
    <w:abstractNumId w:val="11"/>
  </w:num>
  <w:num w:numId="35">
    <w:abstractNumId w:val="5"/>
  </w:num>
  <w:num w:numId="36">
    <w:abstractNumId w:val="0"/>
  </w:num>
  <w:num w:numId="37">
    <w:abstractNumId w:val="12"/>
  </w:num>
  <w:num w:numId="38">
    <w:abstractNumId w:val="38"/>
  </w:num>
  <w:num w:numId="39">
    <w:abstractNumId w:val="28"/>
  </w:num>
  <w:num w:numId="40">
    <w:abstractNumId w:val="9"/>
  </w:num>
  <w:num w:numId="41">
    <w:abstractNumId w:val="27"/>
  </w:num>
  <w:num w:numId="42">
    <w:abstractNumId w:val="35"/>
  </w:num>
  <w:num w:numId="43">
    <w:abstractNumId w:val="37"/>
  </w:num>
  <w:num w:numId="44">
    <w:abstractNumId w:val="18"/>
  </w:num>
  <w:num w:numId="45">
    <w:abstractNumId w:val="21"/>
  </w:num>
  <w:num w:numId="46">
    <w:abstractNumId w:val="17"/>
  </w:num>
  <w:num w:numId="47">
    <w:abstractNumId w:val="26"/>
  </w:num>
  <w:num w:numId="48">
    <w:abstractNumId w:val="10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90"/>
    <w:rsid w:val="00085B60"/>
    <w:rsid w:val="000D1078"/>
    <w:rsid w:val="000F76DE"/>
    <w:rsid w:val="0027788B"/>
    <w:rsid w:val="003B56BB"/>
    <w:rsid w:val="00432FDE"/>
    <w:rsid w:val="00455148"/>
    <w:rsid w:val="004664F9"/>
    <w:rsid w:val="0047713D"/>
    <w:rsid w:val="00485C1A"/>
    <w:rsid w:val="004B4CE4"/>
    <w:rsid w:val="004F13DD"/>
    <w:rsid w:val="00562248"/>
    <w:rsid w:val="00590E0C"/>
    <w:rsid w:val="005F0EBD"/>
    <w:rsid w:val="006A5BF0"/>
    <w:rsid w:val="006B0A1A"/>
    <w:rsid w:val="006D56F0"/>
    <w:rsid w:val="00711E38"/>
    <w:rsid w:val="00896449"/>
    <w:rsid w:val="00BC030F"/>
    <w:rsid w:val="00C17832"/>
    <w:rsid w:val="00C26CD2"/>
    <w:rsid w:val="00C3289C"/>
    <w:rsid w:val="00C72218"/>
    <w:rsid w:val="00C855D6"/>
    <w:rsid w:val="00D02291"/>
    <w:rsid w:val="00D10495"/>
    <w:rsid w:val="00D8152C"/>
    <w:rsid w:val="00DC6F20"/>
    <w:rsid w:val="00E959BD"/>
    <w:rsid w:val="00EA32E2"/>
    <w:rsid w:val="00EA7E64"/>
    <w:rsid w:val="00FC4B25"/>
    <w:rsid w:val="00FC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03C9"/>
  <w15:docId w15:val="{21AB3ADB-F3DC-44A5-A2F9-2AE90C03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85C1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85C1A"/>
    <w:pPr>
      <w:widowControl/>
      <w:suppressAutoHyphens/>
      <w:spacing w:after="0" w:line="240" w:lineRule="atLeast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485C1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85C1A"/>
    <w:pPr>
      <w:spacing w:after="120"/>
    </w:pPr>
  </w:style>
  <w:style w:type="paragraph" w:styleId="Seznam">
    <w:name w:val="List"/>
    <w:basedOn w:val="Textbody"/>
    <w:rsid w:val="00485C1A"/>
    <w:rPr>
      <w:rFonts w:cs="Mangal"/>
    </w:rPr>
  </w:style>
  <w:style w:type="paragraph" w:styleId="Titulek">
    <w:name w:val="caption"/>
    <w:basedOn w:val="Standard"/>
    <w:rsid w:val="00485C1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485C1A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485C1A"/>
    <w:pPr>
      <w:ind w:left="720"/>
    </w:pPr>
  </w:style>
  <w:style w:type="paragraph" w:styleId="Textbubliny">
    <w:name w:val="Balloon Text"/>
    <w:basedOn w:val="Standard"/>
    <w:rsid w:val="00485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485C1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5C1A"/>
    <w:rPr>
      <w:rFonts w:cs="Courier New"/>
    </w:rPr>
  </w:style>
  <w:style w:type="character" w:customStyle="1" w:styleId="ListLabel2">
    <w:name w:val="ListLabel 2"/>
    <w:rsid w:val="00485C1A"/>
    <w:rPr>
      <w:color w:val="00000A"/>
    </w:rPr>
  </w:style>
  <w:style w:type="numbering" w:customStyle="1" w:styleId="WWNum1">
    <w:name w:val="WWNum1"/>
    <w:basedOn w:val="Bezseznamu"/>
    <w:rsid w:val="00485C1A"/>
    <w:pPr>
      <w:numPr>
        <w:numId w:val="1"/>
      </w:numPr>
    </w:pPr>
  </w:style>
  <w:style w:type="numbering" w:customStyle="1" w:styleId="WWNum2">
    <w:name w:val="WWNum2"/>
    <w:basedOn w:val="Bezseznamu"/>
    <w:rsid w:val="00485C1A"/>
    <w:pPr>
      <w:numPr>
        <w:numId w:val="2"/>
      </w:numPr>
    </w:pPr>
  </w:style>
  <w:style w:type="numbering" w:customStyle="1" w:styleId="WWNum3">
    <w:name w:val="WWNum3"/>
    <w:basedOn w:val="Bezseznamu"/>
    <w:rsid w:val="00485C1A"/>
    <w:pPr>
      <w:numPr>
        <w:numId w:val="3"/>
      </w:numPr>
    </w:pPr>
  </w:style>
  <w:style w:type="numbering" w:customStyle="1" w:styleId="WWNum4">
    <w:name w:val="WWNum4"/>
    <w:basedOn w:val="Bezseznamu"/>
    <w:rsid w:val="00485C1A"/>
    <w:pPr>
      <w:numPr>
        <w:numId w:val="4"/>
      </w:numPr>
    </w:pPr>
  </w:style>
  <w:style w:type="numbering" w:customStyle="1" w:styleId="WWNum5">
    <w:name w:val="WWNum5"/>
    <w:basedOn w:val="Bezseznamu"/>
    <w:rsid w:val="00485C1A"/>
    <w:pPr>
      <w:numPr>
        <w:numId w:val="5"/>
      </w:numPr>
    </w:pPr>
  </w:style>
  <w:style w:type="numbering" w:customStyle="1" w:styleId="WWNum6">
    <w:name w:val="WWNum6"/>
    <w:basedOn w:val="Bezseznamu"/>
    <w:rsid w:val="00485C1A"/>
    <w:pPr>
      <w:numPr>
        <w:numId w:val="6"/>
      </w:numPr>
    </w:pPr>
  </w:style>
  <w:style w:type="numbering" w:customStyle="1" w:styleId="WWNum7">
    <w:name w:val="WWNum7"/>
    <w:basedOn w:val="Bezseznamu"/>
    <w:rsid w:val="00485C1A"/>
    <w:pPr>
      <w:numPr>
        <w:numId w:val="7"/>
      </w:numPr>
    </w:pPr>
  </w:style>
  <w:style w:type="numbering" w:customStyle="1" w:styleId="WWNum8">
    <w:name w:val="WWNum8"/>
    <w:basedOn w:val="Bezseznamu"/>
    <w:rsid w:val="00485C1A"/>
    <w:pPr>
      <w:numPr>
        <w:numId w:val="8"/>
      </w:numPr>
    </w:pPr>
  </w:style>
  <w:style w:type="numbering" w:customStyle="1" w:styleId="WWNum9">
    <w:name w:val="WWNum9"/>
    <w:basedOn w:val="Bezseznamu"/>
    <w:rsid w:val="00485C1A"/>
    <w:pPr>
      <w:numPr>
        <w:numId w:val="9"/>
      </w:numPr>
    </w:pPr>
  </w:style>
  <w:style w:type="numbering" w:customStyle="1" w:styleId="WWNum10">
    <w:name w:val="WWNum10"/>
    <w:basedOn w:val="Bezseznamu"/>
    <w:rsid w:val="00485C1A"/>
    <w:pPr>
      <w:numPr>
        <w:numId w:val="10"/>
      </w:numPr>
    </w:pPr>
  </w:style>
  <w:style w:type="numbering" w:customStyle="1" w:styleId="WWNum11">
    <w:name w:val="WWNum11"/>
    <w:basedOn w:val="Bezseznamu"/>
    <w:rsid w:val="00485C1A"/>
    <w:pPr>
      <w:numPr>
        <w:numId w:val="11"/>
      </w:numPr>
    </w:pPr>
  </w:style>
  <w:style w:type="numbering" w:customStyle="1" w:styleId="WWNum12">
    <w:name w:val="WWNum12"/>
    <w:basedOn w:val="Bezseznamu"/>
    <w:rsid w:val="00485C1A"/>
    <w:pPr>
      <w:numPr>
        <w:numId w:val="12"/>
      </w:numPr>
    </w:pPr>
  </w:style>
  <w:style w:type="numbering" w:customStyle="1" w:styleId="WWNum13">
    <w:name w:val="WWNum13"/>
    <w:basedOn w:val="Bezseznamu"/>
    <w:rsid w:val="00485C1A"/>
    <w:pPr>
      <w:numPr>
        <w:numId w:val="13"/>
      </w:numPr>
    </w:pPr>
  </w:style>
  <w:style w:type="numbering" w:customStyle="1" w:styleId="WWNum14">
    <w:name w:val="WWNum14"/>
    <w:basedOn w:val="Bezseznamu"/>
    <w:rsid w:val="00485C1A"/>
    <w:pPr>
      <w:numPr>
        <w:numId w:val="1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722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2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2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2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218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EA3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3362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Janča</dc:creator>
  <cp:lastModifiedBy>Jana Pernova</cp:lastModifiedBy>
  <cp:revision>13</cp:revision>
  <dcterms:created xsi:type="dcterms:W3CDTF">2018-08-25T22:49:00Z</dcterms:created>
  <dcterms:modified xsi:type="dcterms:W3CDTF">2021-09-12T18:56:00Z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