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17" w:rsidRDefault="00F81581" w:rsidP="002E67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765">
        <w:rPr>
          <w:rFonts w:ascii="Times New Roman" w:hAnsi="Times New Roman" w:cs="Times New Roman"/>
          <w:b/>
          <w:bCs/>
          <w:sz w:val="24"/>
          <w:szCs w:val="24"/>
        </w:rPr>
        <w:t xml:space="preserve">TŘÍDNÍ VZDĚLÁVACÍ </w:t>
      </w:r>
      <w:r w:rsidR="00207E50" w:rsidRPr="002E6765">
        <w:rPr>
          <w:rFonts w:ascii="Times New Roman" w:hAnsi="Times New Roman" w:cs="Times New Roman"/>
          <w:b/>
          <w:bCs/>
          <w:sz w:val="24"/>
          <w:szCs w:val="24"/>
        </w:rPr>
        <w:t>PROGRAM</w:t>
      </w:r>
      <w:r w:rsidRPr="002E6765">
        <w:rPr>
          <w:rFonts w:ascii="Times New Roman" w:hAnsi="Times New Roman" w:cs="Times New Roman"/>
          <w:b/>
          <w:bCs/>
          <w:sz w:val="24"/>
          <w:szCs w:val="24"/>
        </w:rPr>
        <w:t xml:space="preserve"> PLANETKY 2021/2022</w:t>
      </w:r>
    </w:p>
    <w:p w:rsidR="00221FB5" w:rsidRPr="002E6765" w:rsidRDefault="00221FB5" w:rsidP="002E67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1FB5" w:rsidRDefault="00221FB5" w:rsidP="002E67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>
            <wp:extent cx="990600" cy="9906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FB5" w:rsidRDefault="00221FB5" w:rsidP="002E67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6309" w:rsidRDefault="00FC07AB" w:rsidP="004B5B05">
      <w:pPr>
        <w:spacing w:line="276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E6765">
        <w:rPr>
          <w:rFonts w:ascii="Times New Roman" w:hAnsi="Times New Roman" w:cs="Times New Roman"/>
          <w:b/>
          <w:bCs/>
          <w:sz w:val="32"/>
          <w:szCs w:val="32"/>
        </w:rPr>
        <w:t>Název:</w:t>
      </w:r>
      <w:r w:rsidRPr="002E6765">
        <w:rPr>
          <w:rFonts w:ascii="Times New Roman" w:hAnsi="Times New Roman" w:cs="Times New Roman"/>
          <w:sz w:val="32"/>
          <w:szCs w:val="32"/>
        </w:rPr>
        <w:t xml:space="preserve"> </w:t>
      </w:r>
      <w:r w:rsidR="004B5B05" w:rsidRPr="00BB2AAE">
        <w:rPr>
          <w:rFonts w:ascii="Times New Roman" w:eastAsia="Calibri" w:hAnsi="Times New Roman" w:cs="Times New Roman"/>
          <w:bCs/>
          <w:iCs/>
          <w:sz w:val="24"/>
          <w:szCs w:val="24"/>
        </w:rPr>
        <w:t>„S NÁMI SI ZPÍVEJ, TANČI A HREJ, PŘEMÝŠLEJ, BYSTŘI ROZUM, ZDOKONALUJ SE</w:t>
      </w:r>
    </w:p>
    <w:p w:rsidR="004B5B05" w:rsidRDefault="004B5B05" w:rsidP="004B5B05">
      <w:pPr>
        <w:spacing w:line="276" w:lineRule="auto"/>
        <w:jc w:val="center"/>
        <w:rPr>
          <w:rFonts w:ascii="Calibri" w:eastAsia="Calibri" w:hAnsi="Calibri" w:cs="Calibri"/>
          <w:b/>
          <w:i/>
        </w:rPr>
      </w:pPr>
      <w:r w:rsidRPr="00BB2AAE">
        <w:rPr>
          <w:rFonts w:ascii="Times New Roman" w:eastAsia="Calibri" w:hAnsi="Times New Roman" w:cs="Times New Roman"/>
          <w:bCs/>
          <w:iCs/>
          <w:sz w:val="24"/>
          <w:szCs w:val="24"/>
        </w:rPr>
        <w:t>A U TOHO SE SMĚJ“</w:t>
      </w:r>
    </w:p>
    <w:p w:rsidR="00221FB5" w:rsidRPr="002E6765" w:rsidRDefault="00221FB5" w:rsidP="00793DB0">
      <w:pPr>
        <w:rPr>
          <w:rFonts w:ascii="Times New Roman" w:hAnsi="Times New Roman" w:cs="Times New Roman"/>
          <w:sz w:val="32"/>
          <w:szCs w:val="32"/>
        </w:rPr>
      </w:pPr>
    </w:p>
    <w:p w:rsidR="00123F13" w:rsidRPr="00123F13" w:rsidRDefault="00123F13" w:rsidP="00123F13">
      <w:pPr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3F13">
        <w:rPr>
          <w:rFonts w:ascii="Times New Roman" w:eastAsia="Calibri" w:hAnsi="Times New Roman" w:cs="Times New Roman"/>
          <w:sz w:val="24"/>
          <w:szCs w:val="24"/>
        </w:rPr>
        <w:t xml:space="preserve">„Dejme </w:t>
      </w:r>
      <w:r w:rsidRPr="00123F13">
        <w:rPr>
          <w:rFonts w:ascii="Times New Roman" w:eastAsia="Calibri" w:hAnsi="Times New Roman" w:cs="Times New Roman"/>
          <w:bCs/>
          <w:sz w:val="24"/>
          <w:szCs w:val="24"/>
        </w:rPr>
        <w:t>dětem</w:t>
      </w:r>
      <w:r w:rsidRPr="00123F13">
        <w:rPr>
          <w:rFonts w:ascii="Times New Roman" w:eastAsia="Calibri" w:hAnsi="Times New Roman" w:cs="Times New Roman"/>
          <w:sz w:val="24"/>
          <w:szCs w:val="24"/>
        </w:rPr>
        <w:t xml:space="preserve"> to, z čeho budou bohaté celý život. Dejme jim lásku, moudrost a výchovu. Nepotřebují drahé hračky, ale zájem a lásku“.</w:t>
      </w:r>
    </w:p>
    <w:p w:rsidR="00123F13" w:rsidRDefault="00123F13" w:rsidP="002E676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9A05C3" w:rsidRPr="002E6765" w:rsidRDefault="009A05C3" w:rsidP="002E676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E6765">
        <w:rPr>
          <w:rFonts w:ascii="Times New Roman" w:hAnsi="Times New Roman" w:cs="Times New Roman"/>
          <w:i/>
          <w:iCs/>
          <w:sz w:val="24"/>
          <w:szCs w:val="24"/>
        </w:rPr>
        <w:t>„Všechno, co potřebuji opravdu znát, jsem se naučil v mateřské škole</w:t>
      </w:r>
      <w:r w:rsidR="00C42ED0" w:rsidRPr="002E676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E6765">
        <w:rPr>
          <w:rFonts w:ascii="Times New Roman" w:hAnsi="Times New Roman" w:cs="Times New Roman"/>
          <w:i/>
          <w:iCs/>
          <w:sz w:val="24"/>
          <w:szCs w:val="24"/>
        </w:rPr>
        <w:t>“</w:t>
      </w:r>
    </w:p>
    <w:p w:rsidR="00AA2E67" w:rsidRDefault="00AA2E67" w:rsidP="002E67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E6765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Pr="002E6765">
        <w:rPr>
          <w:rFonts w:ascii="Times New Roman" w:hAnsi="Times New Roman" w:cs="Times New Roman"/>
          <w:sz w:val="24"/>
          <w:szCs w:val="24"/>
        </w:rPr>
        <w:t>Fulghum</w:t>
      </w:r>
      <w:proofErr w:type="spellEnd"/>
    </w:p>
    <w:p w:rsidR="004601F7" w:rsidRDefault="004601F7" w:rsidP="004601F7">
      <w:pPr>
        <w:rPr>
          <w:rFonts w:ascii="Times New Roman" w:hAnsi="Times New Roman" w:cs="Times New Roman"/>
          <w:sz w:val="24"/>
          <w:szCs w:val="24"/>
        </w:rPr>
      </w:pPr>
    </w:p>
    <w:p w:rsidR="004601F7" w:rsidRDefault="004601F7" w:rsidP="00221F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01F7" w:rsidRDefault="004601F7" w:rsidP="004601F7">
      <w:pPr>
        <w:rPr>
          <w:rFonts w:ascii="Times New Roman" w:hAnsi="Times New Roman" w:cs="Times New Roman"/>
          <w:sz w:val="24"/>
          <w:szCs w:val="24"/>
        </w:rPr>
      </w:pPr>
    </w:p>
    <w:p w:rsidR="00CF1E78" w:rsidRDefault="00CF1E78" w:rsidP="004601F7">
      <w:pPr>
        <w:rPr>
          <w:rFonts w:ascii="Times New Roman" w:hAnsi="Times New Roman" w:cs="Times New Roman"/>
          <w:sz w:val="24"/>
          <w:szCs w:val="24"/>
        </w:rPr>
      </w:pPr>
    </w:p>
    <w:p w:rsidR="00CF1E78" w:rsidRDefault="00CF1E78" w:rsidP="004601F7">
      <w:pPr>
        <w:rPr>
          <w:rFonts w:ascii="Times New Roman" w:hAnsi="Times New Roman" w:cs="Times New Roman"/>
          <w:sz w:val="24"/>
          <w:szCs w:val="24"/>
        </w:rPr>
      </w:pPr>
    </w:p>
    <w:p w:rsidR="00CF1E78" w:rsidRDefault="00CF1E78" w:rsidP="004601F7">
      <w:pPr>
        <w:rPr>
          <w:rFonts w:ascii="Times New Roman" w:hAnsi="Times New Roman" w:cs="Times New Roman"/>
          <w:sz w:val="24"/>
          <w:szCs w:val="24"/>
        </w:rPr>
      </w:pPr>
    </w:p>
    <w:p w:rsidR="00CF1E78" w:rsidRDefault="00CF1E78" w:rsidP="004601F7">
      <w:pPr>
        <w:rPr>
          <w:rFonts w:ascii="Times New Roman" w:hAnsi="Times New Roman" w:cs="Times New Roman"/>
          <w:sz w:val="24"/>
          <w:szCs w:val="24"/>
        </w:rPr>
      </w:pPr>
    </w:p>
    <w:p w:rsidR="00CF1E78" w:rsidRDefault="00CF1E78" w:rsidP="004601F7">
      <w:pPr>
        <w:rPr>
          <w:rFonts w:ascii="Times New Roman" w:hAnsi="Times New Roman" w:cs="Times New Roman"/>
          <w:sz w:val="24"/>
          <w:szCs w:val="24"/>
        </w:rPr>
      </w:pPr>
    </w:p>
    <w:p w:rsidR="00CF1E78" w:rsidRDefault="00CF1E78" w:rsidP="004601F7">
      <w:pPr>
        <w:rPr>
          <w:rFonts w:ascii="Times New Roman" w:hAnsi="Times New Roman" w:cs="Times New Roman"/>
          <w:sz w:val="24"/>
          <w:szCs w:val="24"/>
        </w:rPr>
      </w:pPr>
    </w:p>
    <w:p w:rsidR="00CF1E78" w:rsidRDefault="00CF1E78" w:rsidP="004601F7">
      <w:pPr>
        <w:rPr>
          <w:rFonts w:ascii="Times New Roman" w:hAnsi="Times New Roman" w:cs="Times New Roman"/>
          <w:sz w:val="24"/>
          <w:szCs w:val="24"/>
        </w:rPr>
      </w:pPr>
    </w:p>
    <w:p w:rsidR="00CF1E78" w:rsidRDefault="00CF1E78" w:rsidP="004601F7">
      <w:pPr>
        <w:rPr>
          <w:rFonts w:ascii="Times New Roman" w:hAnsi="Times New Roman" w:cs="Times New Roman"/>
          <w:sz w:val="24"/>
          <w:szCs w:val="24"/>
        </w:rPr>
      </w:pPr>
    </w:p>
    <w:p w:rsidR="00CF1E78" w:rsidRDefault="00CF1E78" w:rsidP="004601F7">
      <w:pPr>
        <w:rPr>
          <w:rFonts w:ascii="Times New Roman" w:hAnsi="Times New Roman" w:cs="Times New Roman"/>
          <w:sz w:val="24"/>
          <w:szCs w:val="24"/>
        </w:rPr>
      </w:pPr>
    </w:p>
    <w:p w:rsidR="00CF1E78" w:rsidRDefault="00CF1E78" w:rsidP="004601F7">
      <w:pPr>
        <w:rPr>
          <w:rFonts w:ascii="Times New Roman" w:hAnsi="Times New Roman" w:cs="Times New Roman"/>
          <w:sz w:val="24"/>
          <w:szCs w:val="24"/>
        </w:rPr>
      </w:pPr>
    </w:p>
    <w:p w:rsidR="00CF1E78" w:rsidRDefault="00CF1E78" w:rsidP="004601F7">
      <w:pPr>
        <w:rPr>
          <w:rFonts w:ascii="Times New Roman" w:hAnsi="Times New Roman" w:cs="Times New Roman"/>
          <w:sz w:val="24"/>
          <w:szCs w:val="24"/>
        </w:rPr>
      </w:pPr>
    </w:p>
    <w:p w:rsidR="00CF1E78" w:rsidRDefault="00CF1E78" w:rsidP="004601F7">
      <w:pPr>
        <w:rPr>
          <w:rFonts w:ascii="Times New Roman" w:hAnsi="Times New Roman" w:cs="Times New Roman"/>
          <w:sz w:val="24"/>
          <w:szCs w:val="24"/>
        </w:rPr>
      </w:pPr>
    </w:p>
    <w:p w:rsidR="00726309" w:rsidRDefault="00726309" w:rsidP="004601F7">
      <w:pPr>
        <w:rPr>
          <w:rFonts w:ascii="Times New Roman" w:hAnsi="Times New Roman" w:cs="Times New Roman"/>
          <w:sz w:val="24"/>
          <w:szCs w:val="24"/>
        </w:rPr>
      </w:pPr>
    </w:p>
    <w:p w:rsidR="00CF1E78" w:rsidRDefault="00CF1E78" w:rsidP="004601F7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383867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23F13" w:rsidRDefault="00123F13">
          <w:pPr>
            <w:pStyle w:val="Nadpisobsahu"/>
          </w:pPr>
          <w:r>
            <w:t>Obsah</w:t>
          </w:r>
        </w:p>
        <w:p w:rsidR="00FF5773" w:rsidRDefault="00E43E78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 w:rsidRPr="00E43E78">
            <w:fldChar w:fldCharType="begin"/>
          </w:r>
          <w:r w:rsidR="00123F13">
            <w:instrText xml:space="preserve"> TOC \o "1-3" \h \z \u </w:instrText>
          </w:r>
          <w:r w:rsidRPr="00E43E78">
            <w:fldChar w:fldCharType="separate"/>
          </w:r>
          <w:hyperlink w:anchor="_Toc85272700" w:history="1">
            <w:r w:rsidR="00FF5773" w:rsidRPr="00072CEE">
              <w:rPr>
                <w:rStyle w:val="Hypertextovodkaz"/>
                <w:noProof/>
              </w:rPr>
              <w:t>CHARAKTERISTIKA A CÍLE TŘÍDNÍHO VZDĚLÁVACÍHO PROGRAMU</w:t>
            </w:r>
            <w:r w:rsidR="00FF57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F5773">
              <w:rPr>
                <w:noProof/>
                <w:webHidden/>
              </w:rPr>
              <w:instrText xml:space="preserve"> PAGEREF _Toc85272700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F577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5773" w:rsidRDefault="00E43E78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5272701" w:history="1">
            <w:r w:rsidR="00FF5773" w:rsidRPr="00072CEE">
              <w:rPr>
                <w:rStyle w:val="Hypertextovodkaz"/>
                <w:noProof/>
              </w:rPr>
              <w:t>Charakteristika programu</w:t>
            </w:r>
            <w:r w:rsidR="00FF57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F5773">
              <w:rPr>
                <w:noProof/>
                <w:webHidden/>
              </w:rPr>
              <w:instrText xml:space="preserve"> PAGEREF _Toc85272701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F577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5773" w:rsidRDefault="00E43E78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5272702" w:history="1">
            <w:r w:rsidR="00FF5773" w:rsidRPr="00072CEE">
              <w:rPr>
                <w:rStyle w:val="Hypertextovodkaz"/>
                <w:noProof/>
              </w:rPr>
              <w:t>Cíle programu</w:t>
            </w:r>
            <w:r w:rsidR="00FF57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F5773">
              <w:rPr>
                <w:noProof/>
                <w:webHidden/>
              </w:rPr>
              <w:instrText xml:space="preserve"> PAGEREF _Toc85272702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F577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5773" w:rsidRDefault="00E43E78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5272703" w:history="1">
            <w:r w:rsidR="00FF5773" w:rsidRPr="00072CEE">
              <w:rPr>
                <w:rStyle w:val="Hypertextovodkaz"/>
                <w:noProof/>
              </w:rPr>
              <w:t>Charakteristika třídy</w:t>
            </w:r>
            <w:r w:rsidR="00FF57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F5773">
              <w:rPr>
                <w:noProof/>
                <w:webHidden/>
              </w:rPr>
              <w:instrText xml:space="preserve"> PAGEREF _Toc85272703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F577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5773" w:rsidRDefault="00E43E78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5272704" w:history="1">
            <w:r w:rsidR="00FF5773" w:rsidRPr="00072CEE">
              <w:rPr>
                <w:rStyle w:val="Hypertextovodkaz"/>
                <w:noProof/>
              </w:rPr>
              <w:t>INTEGROVANÉ BLOKY PRO OBDOBÍ 2020 – 2023</w:t>
            </w:r>
            <w:r w:rsidR="00FF57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F5773">
              <w:rPr>
                <w:noProof/>
                <w:webHidden/>
              </w:rPr>
              <w:instrText xml:space="preserve"> PAGEREF _Toc85272704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F577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5773" w:rsidRDefault="00E43E78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5272705" w:history="1">
            <w:r w:rsidR="00FF5773" w:rsidRPr="00072CEE">
              <w:rPr>
                <w:rStyle w:val="Hypertextovodkaz"/>
                <w:noProof/>
              </w:rPr>
              <w:t>„Podzim, zima, jaro, léto - naše školka stojí za to“</w:t>
            </w:r>
            <w:r w:rsidR="00FF57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F5773">
              <w:rPr>
                <w:noProof/>
                <w:webHidden/>
              </w:rPr>
              <w:instrText xml:space="preserve"> PAGEREF _Toc85272705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F577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5773" w:rsidRDefault="00E43E78">
          <w:pPr>
            <w:pStyle w:val="Obsah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5272706" w:history="1">
            <w:r w:rsidR="00FF5773" w:rsidRPr="00072CEE">
              <w:rPr>
                <w:rStyle w:val="Hypertextovodkaz"/>
                <w:noProof/>
              </w:rPr>
              <w:t>1.</w:t>
            </w:r>
            <w:r w:rsidR="00FF5773">
              <w:rPr>
                <w:rFonts w:eastAsiaTheme="minorEastAsia"/>
                <w:noProof/>
                <w:lang w:eastAsia="cs-CZ"/>
              </w:rPr>
              <w:tab/>
            </w:r>
            <w:r w:rsidR="00FF5773" w:rsidRPr="00072CEE">
              <w:rPr>
                <w:rStyle w:val="Hypertextovodkaz"/>
                <w:noProof/>
              </w:rPr>
              <w:t>Podzim nám nachystal pestrou paletu</w:t>
            </w:r>
            <w:r w:rsidR="00FF57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F5773">
              <w:rPr>
                <w:noProof/>
                <w:webHidden/>
              </w:rPr>
              <w:instrText xml:space="preserve"> PAGEREF _Toc85272706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F577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5773" w:rsidRDefault="00E43E78">
          <w:pPr>
            <w:pStyle w:val="Obsah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5272707" w:history="1">
            <w:r w:rsidR="00FF5773" w:rsidRPr="00072CEE">
              <w:rPr>
                <w:rStyle w:val="Hypertextovodkaz"/>
                <w:noProof/>
              </w:rPr>
              <w:t>2.</w:t>
            </w:r>
            <w:r w:rsidR="00FF5773">
              <w:rPr>
                <w:rFonts w:eastAsiaTheme="minorEastAsia"/>
                <w:noProof/>
                <w:lang w:eastAsia="cs-CZ"/>
              </w:rPr>
              <w:tab/>
            </w:r>
            <w:r w:rsidR="00FF5773" w:rsidRPr="00072CEE">
              <w:rPr>
                <w:rStyle w:val="Hypertextovodkaz"/>
                <w:noProof/>
              </w:rPr>
              <w:t>Objevujeme kouzelný svět</w:t>
            </w:r>
            <w:r w:rsidR="00FF57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F5773">
              <w:rPr>
                <w:noProof/>
                <w:webHidden/>
              </w:rPr>
              <w:instrText xml:space="preserve"> PAGEREF _Toc85272707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F5773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5773" w:rsidRDefault="00E43E78">
          <w:pPr>
            <w:pStyle w:val="Obsah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5272708" w:history="1">
            <w:r w:rsidR="00FF5773" w:rsidRPr="00072CEE">
              <w:rPr>
                <w:rStyle w:val="Hypertextovodkaz"/>
                <w:noProof/>
              </w:rPr>
              <w:t>3.</w:t>
            </w:r>
            <w:r w:rsidR="00FF5773">
              <w:rPr>
                <w:rFonts w:eastAsiaTheme="minorEastAsia"/>
                <w:noProof/>
                <w:lang w:eastAsia="cs-CZ"/>
              </w:rPr>
              <w:tab/>
            </w:r>
            <w:r w:rsidR="00FF5773" w:rsidRPr="00072CEE">
              <w:rPr>
                <w:rStyle w:val="Hypertextovodkaz"/>
                <w:noProof/>
              </w:rPr>
              <w:t>Planeta plná barev</w:t>
            </w:r>
            <w:r w:rsidR="00FF57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F5773">
              <w:rPr>
                <w:noProof/>
                <w:webHidden/>
              </w:rPr>
              <w:instrText xml:space="preserve"> PAGEREF _Toc85272708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F5773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5773" w:rsidRDefault="00E43E78">
          <w:pPr>
            <w:pStyle w:val="Obsah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5272709" w:history="1">
            <w:r w:rsidR="00FF5773" w:rsidRPr="00072CEE">
              <w:rPr>
                <w:rStyle w:val="Hypertextovodkaz"/>
                <w:noProof/>
              </w:rPr>
              <w:t>4.</w:t>
            </w:r>
            <w:r w:rsidR="00FF5773">
              <w:rPr>
                <w:rFonts w:eastAsiaTheme="minorEastAsia"/>
                <w:noProof/>
                <w:lang w:eastAsia="cs-CZ"/>
              </w:rPr>
              <w:tab/>
            </w:r>
            <w:r w:rsidR="00FF5773" w:rsidRPr="00072CEE">
              <w:rPr>
                <w:rStyle w:val="Hypertextovodkaz"/>
                <w:noProof/>
              </w:rPr>
              <w:t>Něco končí a nové začíná</w:t>
            </w:r>
            <w:r w:rsidR="00FF57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F5773">
              <w:rPr>
                <w:noProof/>
                <w:webHidden/>
              </w:rPr>
              <w:instrText xml:space="preserve"> PAGEREF _Toc85272709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F5773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3F13" w:rsidRDefault="00E43E78">
          <w:r>
            <w:rPr>
              <w:b/>
              <w:bCs/>
            </w:rPr>
            <w:fldChar w:fldCharType="end"/>
          </w:r>
        </w:p>
      </w:sdtContent>
    </w:sdt>
    <w:p w:rsidR="00123F13" w:rsidRDefault="00123F13" w:rsidP="004601F7">
      <w:pPr>
        <w:rPr>
          <w:rFonts w:ascii="Times New Roman" w:hAnsi="Times New Roman" w:cs="Times New Roman"/>
          <w:sz w:val="24"/>
          <w:szCs w:val="24"/>
        </w:rPr>
      </w:pPr>
    </w:p>
    <w:p w:rsidR="00CF1E78" w:rsidRDefault="00CF1E78" w:rsidP="004601F7">
      <w:pPr>
        <w:rPr>
          <w:rFonts w:ascii="Times New Roman" w:hAnsi="Times New Roman" w:cs="Times New Roman"/>
          <w:sz w:val="24"/>
          <w:szCs w:val="24"/>
        </w:rPr>
      </w:pPr>
    </w:p>
    <w:p w:rsidR="00CF1E78" w:rsidRDefault="00CF1E78" w:rsidP="004601F7">
      <w:pPr>
        <w:rPr>
          <w:rFonts w:ascii="Times New Roman" w:hAnsi="Times New Roman" w:cs="Times New Roman"/>
          <w:sz w:val="24"/>
          <w:szCs w:val="24"/>
        </w:rPr>
      </w:pPr>
    </w:p>
    <w:p w:rsidR="00CF1E78" w:rsidRDefault="00CF1E78" w:rsidP="004601F7">
      <w:pPr>
        <w:rPr>
          <w:rFonts w:ascii="Times New Roman" w:hAnsi="Times New Roman" w:cs="Times New Roman"/>
          <w:sz w:val="24"/>
          <w:szCs w:val="24"/>
        </w:rPr>
      </w:pPr>
    </w:p>
    <w:p w:rsidR="00CF1E78" w:rsidRDefault="00CF1E78" w:rsidP="004601F7">
      <w:pPr>
        <w:rPr>
          <w:rFonts w:ascii="Times New Roman" w:hAnsi="Times New Roman" w:cs="Times New Roman"/>
          <w:sz w:val="24"/>
          <w:szCs w:val="24"/>
        </w:rPr>
      </w:pPr>
    </w:p>
    <w:p w:rsidR="00CF1E78" w:rsidRDefault="00CF1E78" w:rsidP="004601F7">
      <w:pPr>
        <w:rPr>
          <w:rFonts w:ascii="Times New Roman" w:hAnsi="Times New Roman" w:cs="Times New Roman"/>
          <w:sz w:val="24"/>
          <w:szCs w:val="24"/>
        </w:rPr>
      </w:pPr>
    </w:p>
    <w:p w:rsidR="00CF1E78" w:rsidRDefault="00CF1E78" w:rsidP="004601F7">
      <w:pPr>
        <w:rPr>
          <w:rFonts w:ascii="Times New Roman" w:hAnsi="Times New Roman" w:cs="Times New Roman"/>
          <w:sz w:val="24"/>
          <w:szCs w:val="24"/>
        </w:rPr>
      </w:pPr>
    </w:p>
    <w:p w:rsidR="00CF1E78" w:rsidRDefault="00CF1E78" w:rsidP="004601F7">
      <w:pPr>
        <w:rPr>
          <w:rFonts w:ascii="Times New Roman" w:hAnsi="Times New Roman" w:cs="Times New Roman"/>
          <w:sz w:val="24"/>
          <w:szCs w:val="24"/>
        </w:rPr>
      </w:pPr>
    </w:p>
    <w:p w:rsidR="00CF1E78" w:rsidRDefault="00CF1E78" w:rsidP="004601F7">
      <w:pPr>
        <w:rPr>
          <w:rFonts w:ascii="Times New Roman" w:hAnsi="Times New Roman" w:cs="Times New Roman"/>
          <w:sz w:val="24"/>
          <w:szCs w:val="24"/>
        </w:rPr>
      </w:pPr>
    </w:p>
    <w:p w:rsidR="00CF1E78" w:rsidRDefault="00CF1E78" w:rsidP="004601F7">
      <w:pPr>
        <w:rPr>
          <w:rFonts w:ascii="Times New Roman" w:hAnsi="Times New Roman" w:cs="Times New Roman"/>
          <w:sz w:val="24"/>
          <w:szCs w:val="24"/>
        </w:rPr>
      </w:pPr>
    </w:p>
    <w:p w:rsidR="00CF1E78" w:rsidRDefault="00CF1E78" w:rsidP="004601F7">
      <w:pPr>
        <w:rPr>
          <w:rFonts w:ascii="Times New Roman" w:hAnsi="Times New Roman" w:cs="Times New Roman"/>
          <w:sz w:val="24"/>
          <w:szCs w:val="24"/>
        </w:rPr>
      </w:pPr>
    </w:p>
    <w:p w:rsidR="00CF1E78" w:rsidRDefault="00CF1E78" w:rsidP="004601F7">
      <w:pPr>
        <w:rPr>
          <w:rFonts w:ascii="Times New Roman" w:hAnsi="Times New Roman" w:cs="Times New Roman"/>
          <w:sz w:val="24"/>
          <w:szCs w:val="24"/>
        </w:rPr>
      </w:pPr>
    </w:p>
    <w:p w:rsidR="00CF1E78" w:rsidRDefault="00CF1E78" w:rsidP="004601F7">
      <w:pPr>
        <w:rPr>
          <w:rFonts w:ascii="Times New Roman" w:hAnsi="Times New Roman" w:cs="Times New Roman"/>
          <w:sz w:val="24"/>
          <w:szCs w:val="24"/>
        </w:rPr>
      </w:pPr>
    </w:p>
    <w:p w:rsidR="00CF1E78" w:rsidRDefault="00CF1E78" w:rsidP="004601F7">
      <w:pPr>
        <w:rPr>
          <w:rFonts w:ascii="Times New Roman" w:hAnsi="Times New Roman" w:cs="Times New Roman"/>
          <w:sz w:val="24"/>
          <w:szCs w:val="24"/>
        </w:rPr>
      </w:pPr>
    </w:p>
    <w:p w:rsidR="00CF1E78" w:rsidRDefault="00CF1E78" w:rsidP="004601F7">
      <w:pPr>
        <w:rPr>
          <w:rFonts w:ascii="Times New Roman" w:hAnsi="Times New Roman" w:cs="Times New Roman"/>
          <w:sz w:val="24"/>
          <w:szCs w:val="24"/>
        </w:rPr>
      </w:pPr>
    </w:p>
    <w:p w:rsidR="00CF1E78" w:rsidRDefault="00CF1E78" w:rsidP="004601F7">
      <w:pPr>
        <w:rPr>
          <w:rFonts w:ascii="Times New Roman" w:hAnsi="Times New Roman" w:cs="Times New Roman"/>
          <w:sz w:val="24"/>
          <w:szCs w:val="24"/>
        </w:rPr>
      </w:pPr>
    </w:p>
    <w:p w:rsidR="00CF1E78" w:rsidRDefault="00CF1E78" w:rsidP="004601F7">
      <w:pPr>
        <w:rPr>
          <w:rFonts w:ascii="Times New Roman" w:hAnsi="Times New Roman" w:cs="Times New Roman"/>
          <w:sz w:val="24"/>
          <w:szCs w:val="24"/>
        </w:rPr>
      </w:pPr>
    </w:p>
    <w:p w:rsidR="00726309" w:rsidRDefault="00726309" w:rsidP="004601F7">
      <w:pPr>
        <w:rPr>
          <w:rFonts w:ascii="Times New Roman" w:hAnsi="Times New Roman" w:cs="Times New Roman"/>
          <w:sz w:val="24"/>
          <w:szCs w:val="24"/>
        </w:rPr>
      </w:pPr>
    </w:p>
    <w:p w:rsidR="00726309" w:rsidRDefault="00726309" w:rsidP="004601F7">
      <w:pPr>
        <w:rPr>
          <w:rFonts w:ascii="Times New Roman" w:hAnsi="Times New Roman" w:cs="Times New Roman"/>
          <w:sz w:val="24"/>
          <w:szCs w:val="24"/>
        </w:rPr>
      </w:pPr>
    </w:p>
    <w:p w:rsidR="00726309" w:rsidRDefault="00726309" w:rsidP="004601F7">
      <w:pPr>
        <w:rPr>
          <w:rFonts w:ascii="Times New Roman" w:hAnsi="Times New Roman" w:cs="Times New Roman"/>
          <w:sz w:val="24"/>
          <w:szCs w:val="24"/>
        </w:rPr>
      </w:pPr>
    </w:p>
    <w:p w:rsidR="00CF1E78" w:rsidRDefault="00CF1E78" w:rsidP="004601F7">
      <w:pPr>
        <w:rPr>
          <w:rFonts w:ascii="Times New Roman" w:hAnsi="Times New Roman" w:cs="Times New Roman"/>
          <w:sz w:val="24"/>
          <w:szCs w:val="24"/>
        </w:rPr>
      </w:pPr>
    </w:p>
    <w:p w:rsidR="00123F13" w:rsidRDefault="00123F13" w:rsidP="004601F7">
      <w:pPr>
        <w:rPr>
          <w:rFonts w:ascii="Times New Roman" w:hAnsi="Times New Roman" w:cs="Times New Roman"/>
          <w:sz w:val="24"/>
          <w:szCs w:val="24"/>
        </w:rPr>
      </w:pPr>
    </w:p>
    <w:p w:rsidR="00CF1E78" w:rsidRDefault="00CF1E78" w:rsidP="00123F13">
      <w:pPr>
        <w:pStyle w:val="Nadpis1"/>
        <w:rPr>
          <w:color w:val="000000" w:themeColor="text1"/>
        </w:rPr>
      </w:pPr>
      <w:bookmarkStart w:id="0" w:name="_Toc85272700"/>
      <w:r w:rsidRPr="00123F13">
        <w:rPr>
          <w:color w:val="000000" w:themeColor="text1"/>
        </w:rPr>
        <w:lastRenderedPageBreak/>
        <w:t xml:space="preserve">CHARAKTERISTIKA </w:t>
      </w:r>
      <w:r w:rsidR="00E10795" w:rsidRPr="00123F13">
        <w:rPr>
          <w:color w:val="000000" w:themeColor="text1"/>
        </w:rPr>
        <w:t>A CÍLE TŘÍDNÍHO VZDĚLÁVACÍHO PROGRAMU</w:t>
      </w:r>
      <w:bookmarkEnd w:id="0"/>
    </w:p>
    <w:p w:rsidR="00123F13" w:rsidRPr="00123F13" w:rsidRDefault="00123F13" w:rsidP="00123F13"/>
    <w:p w:rsidR="00A03941" w:rsidRPr="00880621" w:rsidRDefault="00A03941" w:rsidP="00123F13">
      <w:pPr>
        <w:pStyle w:val="Nadpis2"/>
        <w:rPr>
          <w:color w:val="000000" w:themeColor="text1"/>
          <w:u w:val="single"/>
        </w:rPr>
      </w:pPr>
      <w:bookmarkStart w:id="1" w:name="_Toc85272701"/>
      <w:r w:rsidRPr="00880621">
        <w:rPr>
          <w:color w:val="000000" w:themeColor="text1"/>
          <w:u w:val="single"/>
        </w:rPr>
        <w:t>Charakteristika programu</w:t>
      </w:r>
      <w:bookmarkEnd w:id="1"/>
    </w:p>
    <w:p w:rsidR="00123F13" w:rsidRPr="00123F13" w:rsidRDefault="00123F13" w:rsidP="00123F13"/>
    <w:p w:rsidR="0008237F" w:rsidRPr="00123F13" w:rsidRDefault="004601F7" w:rsidP="00123F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F13">
        <w:rPr>
          <w:rFonts w:ascii="Times New Roman" w:hAnsi="Times New Roman" w:cs="Times New Roman"/>
          <w:sz w:val="24"/>
          <w:szCs w:val="24"/>
        </w:rPr>
        <w:t xml:space="preserve">Celoroční program je vytvořen tak, aby </w:t>
      </w:r>
      <w:r w:rsidR="000029FB" w:rsidRPr="00123F13">
        <w:rPr>
          <w:rFonts w:ascii="Times New Roman" w:hAnsi="Times New Roman" w:cs="Times New Roman"/>
          <w:sz w:val="24"/>
          <w:szCs w:val="24"/>
        </w:rPr>
        <w:t>vyhovoval především potřebám</w:t>
      </w:r>
      <w:r w:rsidR="005F7339" w:rsidRPr="00123F13">
        <w:rPr>
          <w:rFonts w:ascii="Times New Roman" w:hAnsi="Times New Roman" w:cs="Times New Roman"/>
          <w:sz w:val="24"/>
          <w:szCs w:val="24"/>
        </w:rPr>
        <w:t xml:space="preserve"> a zájmu</w:t>
      </w:r>
      <w:r w:rsidR="000029FB" w:rsidRPr="00123F13">
        <w:rPr>
          <w:rFonts w:ascii="Times New Roman" w:hAnsi="Times New Roman" w:cs="Times New Roman"/>
          <w:sz w:val="24"/>
          <w:szCs w:val="24"/>
        </w:rPr>
        <w:t xml:space="preserve"> dětí.</w:t>
      </w:r>
      <w:r w:rsidR="005F7339" w:rsidRPr="00123F13">
        <w:rPr>
          <w:rFonts w:ascii="Times New Roman" w:hAnsi="Times New Roman" w:cs="Times New Roman"/>
          <w:sz w:val="24"/>
          <w:szCs w:val="24"/>
        </w:rPr>
        <w:t xml:space="preserve"> </w:t>
      </w:r>
      <w:r w:rsidR="000029FB" w:rsidRPr="00123F13">
        <w:rPr>
          <w:rFonts w:ascii="Times New Roman" w:hAnsi="Times New Roman" w:cs="Times New Roman"/>
          <w:sz w:val="24"/>
          <w:szCs w:val="24"/>
        </w:rPr>
        <w:t xml:space="preserve">Tento rok bychom se rády zaměřily na </w:t>
      </w:r>
      <w:r w:rsidR="00040BA3" w:rsidRPr="00123F13">
        <w:rPr>
          <w:rFonts w:ascii="Times New Roman" w:hAnsi="Times New Roman" w:cs="Times New Roman"/>
          <w:sz w:val="24"/>
          <w:szCs w:val="24"/>
        </w:rPr>
        <w:t>spolupráci</w:t>
      </w:r>
      <w:r w:rsidR="00307442" w:rsidRPr="00123F13">
        <w:rPr>
          <w:rFonts w:ascii="Times New Roman" w:hAnsi="Times New Roman" w:cs="Times New Roman"/>
          <w:sz w:val="24"/>
          <w:szCs w:val="24"/>
        </w:rPr>
        <w:t xml:space="preserve"> a kooperativní učení</w:t>
      </w:r>
      <w:r w:rsidR="00147EDE" w:rsidRPr="00123F13">
        <w:rPr>
          <w:rFonts w:ascii="Times New Roman" w:hAnsi="Times New Roman" w:cs="Times New Roman"/>
          <w:sz w:val="24"/>
          <w:szCs w:val="24"/>
        </w:rPr>
        <w:t xml:space="preserve">. Rády bychom v dětech podporovaly zdravou soutěživost, aby se nebály říct si o pomoc </w:t>
      </w:r>
      <w:r w:rsidR="00C866A8" w:rsidRPr="00123F13">
        <w:rPr>
          <w:rFonts w:ascii="Times New Roman" w:hAnsi="Times New Roman" w:cs="Times New Roman"/>
          <w:sz w:val="24"/>
          <w:szCs w:val="24"/>
        </w:rPr>
        <w:t xml:space="preserve">a aby všichni táhly za jeden provaz. </w:t>
      </w:r>
      <w:r w:rsidR="00F03435" w:rsidRPr="00123F13">
        <w:rPr>
          <w:rFonts w:ascii="Times New Roman" w:hAnsi="Times New Roman" w:cs="Times New Roman"/>
          <w:sz w:val="24"/>
          <w:szCs w:val="24"/>
        </w:rPr>
        <w:t xml:space="preserve">Zároveň budeme usilovat o to, aby </w:t>
      </w:r>
      <w:r w:rsidR="00024518" w:rsidRPr="00123F13">
        <w:rPr>
          <w:rFonts w:ascii="Times New Roman" w:hAnsi="Times New Roman" w:cs="Times New Roman"/>
          <w:sz w:val="24"/>
          <w:szCs w:val="24"/>
        </w:rPr>
        <w:t>děti měly svůj názor</w:t>
      </w:r>
      <w:r w:rsidR="001D6F39" w:rsidRPr="00123F13">
        <w:rPr>
          <w:rFonts w:ascii="Times New Roman" w:hAnsi="Times New Roman" w:cs="Times New Roman"/>
          <w:sz w:val="24"/>
          <w:szCs w:val="24"/>
        </w:rPr>
        <w:t xml:space="preserve">, </w:t>
      </w:r>
      <w:r w:rsidR="009A2C5B" w:rsidRPr="00123F13">
        <w:rPr>
          <w:rFonts w:ascii="Times New Roman" w:hAnsi="Times New Roman" w:cs="Times New Roman"/>
          <w:sz w:val="24"/>
          <w:szCs w:val="24"/>
        </w:rPr>
        <w:t>vést děti k</w:t>
      </w:r>
      <w:r w:rsidR="00EF32E9" w:rsidRPr="00123F13">
        <w:rPr>
          <w:rFonts w:ascii="Times New Roman" w:hAnsi="Times New Roman" w:cs="Times New Roman"/>
          <w:sz w:val="24"/>
          <w:szCs w:val="24"/>
        </w:rPr>
        <w:t> </w:t>
      </w:r>
      <w:r w:rsidR="009A2C5B" w:rsidRPr="00123F13">
        <w:rPr>
          <w:rFonts w:ascii="Times New Roman" w:hAnsi="Times New Roman" w:cs="Times New Roman"/>
          <w:sz w:val="24"/>
          <w:szCs w:val="24"/>
        </w:rPr>
        <w:t>tvořivosti</w:t>
      </w:r>
      <w:r w:rsidR="00EF32E9" w:rsidRPr="00123F13">
        <w:rPr>
          <w:rFonts w:ascii="Times New Roman" w:hAnsi="Times New Roman" w:cs="Times New Roman"/>
          <w:sz w:val="24"/>
          <w:szCs w:val="24"/>
        </w:rPr>
        <w:t>, nápomoci a aby získaly vztah k přírodě.</w:t>
      </w:r>
    </w:p>
    <w:p w:rsidR="00693925" w:rsidRPr="00123F13" w:rsidRDefault="0035539D" w:rsidP="00123F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F13">
        <w:rPr>
          <w:rFonts w:ascii="Times New Roman" w:hAnsi="Times New Roman" w:cs="Times New Roman"/>
          <w:sz w:val="24"/>
          <w:szCs w:val="24"/>
        </w:rPr>
        <w:t>Program o</w:t>
      </w:r>
      <w:r w:rsidR="0075640E" w:rsidRPr="00123F13">
        <w:rPr>
          <w:rFonts w:ascii="Times New Roman" w:hAnsi="Times New Roman" w:cs="Times New Roman"/>
          <w:sz w:val="24"/>
          <w:szCs w:val="24"/>
        </w:rPr>
        <w:t xml:space="preserve">dpovídá požadavkům a </w:t>
      </w:r>
      <w:r w:rsidR="00EC70F9" w:rsidRPr="00123F13">
        <w:rPr>
          <w:rFonts w:ascii="Times New Roman" w:hAnsi="Times New Roman" w:cs="Times New Roman"/>
          <w:sz w:val="24"/>
          <w:szCs w:val="24"/>
        </w:rPr>
        <w:t xml:space="preserve">plní </w:t>
      </w:r>
      <w:r w:rsidR="00047328" w:rsidRPr="00123F13">
        <w:rPr>
          <w:rFonts w:ascii="Times New Roman" w:hAnsi="Times New Roman" w:cs="Times New Roman"/>
          <w:sz w:val="24"/>
          <w:szCs w:val="24"/>
        </w:rPr>
        <w:t>cíle předškolního vzdělávání</w:t>
      </w:r>
      <w:r w:rsidR="00BB4B7A" w:rsidRPr="00123F13">
        <w:rPr>
          <w:rFonts w:ascii="Times New Roman" w:hAnsi="Times New Roman" w:cs="Times New Roman"/>
          <w:sz w:val="24"/>
          <w:szCs w:val="24"/>
        </w:rPr>
        <w:t>, které vychází z RVP PV</w:t>
      </w:r>
      <w:r w:rsidR="00693925" w:rsidRPr="00123F13">
        <w:rPr>
          <w:rFonts w:ascii="Times New Roman" w:hAnsi="Times New Roman" w:cs="Times New Roman"/>
          <w:sz w:val="24"/>
          <w:szCs w:val="24"/>
        </w:rPr>
        <w:t>:</w:t>
      </w:r>
    </w:p>
    <w:p w:rsidR="004601F7" w:rsidRPr="00123F13" w:rsidRDefault="009C3F2D" w:rsidP="00123F1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F13">
        <w:rPr>
          <w:rFonts w:ascii="Times New Roman" w:hAnsi="Times New Roman" w:cs="Times New Roman"/>
          <w:sz w:val="24"/>
          <w:szCs w:val="24"/>
        </w:rPr>
        <w:t>rozvíjet</w:t>
      </w:r>
      <w:r w:rsidR="00693925" w:rsidRPr="00123F13">
        <w:rPr>
          <w:rFonts w:ascii="Times New Roman" w:hAnsi="Times New Roman" w:cs="Times New Roman"/>
          <w:sz w:val="24"/>
          <w:szCs w:val="24"/>
        </w:rPr>
        <w:t xml:space="preserve"> dítě, jeho učení a poznání,</w:t>
      </w:r>
    </w:p>
    <w:p w:rsidR="00693925" w:rsidRPr="00123F13" w:rsidRDefault="009C3F2D" w:rsidP="00123F1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F13">
        <w:rPr>
          <w:rFonts w:ascii="Times New Roman" w:hAnsi="Times New Roman" w:cs="Times New Roman"/>
          <w:sz w:val="24"/>
          <w:szCs w:val="24"/>
        </w:rPr>
        <w:t>osvojit</w:t>
      </w:r>
      <w:r w:rsidR="00D87054" w:rsidRPr="00123F13">
        <w:rPr>
          <w:rFonts w:ascii="Times New Roman" w:hAnsi="Times New Roman" w:cs="Times New Roman"/>
          <w:sz w:val="24"/>
          <w:szCs w:val="24"/>
        </w:rPr>
        <w:t xml:space="preserve"> si základy hodnot, na nichž se zakládá naše společnost,</w:t>
      </w:r>
    </w:p>
    <w:p w:rsidR="00D87054" w:rsidRPr="00123F13" w:rsidRDefault="009C3F2D" w:rsidP="00123F1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F13">
        <w:rPr>
          <w:rFonts w:ascii="Times New Roman" w:hAnsi="Times New Roman" w:cs="Times New Roman"/>
          <w:sz w:val="24"/>
          <w:szCs w:val="24"/>
        </w:rPr>
        <w:t>získání</w:t>
      </w:r>
      <w:r w:rsidR="00D87054" w:rsidRPr="00123F13">
        <w:rPr>
          <w:rFonts w:ascii="Times New Roman" w:hAnsi="Times New Roman" w:cs="Times New Roman"/>
          <w:sz w:val="24"/>
          <w:szCs w:val="24"/>
        </w:rPr>
        <w:t xml:space="preserve"> samostat</w:t>
      </w:r>
      <w:r w:rsidRPr="00123F13">
        <w:rPr>
          <w:rFonts w:ascii="Times New Roman" w:hAnsi="Times New Roman" w:cs="Times New Roman"/>
          <w:sz w:val="24"/>
          <w:szCs w:val="24"/>
        </w:rPr>
        <w:t>nosti a schopnost projevovat se jako samostatná osobnost, která působí na své okolí</w:t>
      </w:r>
    </w:p>
    <w:p w:rsidR="00AE10C4" w:rsidRPr="00123F13" w:rsidRDefault="00A9595C" w:rsidP="00123F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F13">
        <w:rPr>
          <w:rFonts w:ascii="Times New Roman" w:hAnsi="Times New Roman" w:cs="Times New Roman"/>
          <w:sz w:val="24"/>
          <w:szCs w:val="24"/>
        </w:rPr>
        <w:t xml:space="preserve">TVP </w:t>
      </w:r>
      <w:r w:rsidR="009137BC" w:rsidRPr="00123F13">
        <w:rPr>
          <w:rFonts w:ascii="Times New Roman" w:hAnsi="Times New Roman" w:cs="Times New Roman"/>
          <w:sz w:val="24"/>
          <w:szCs w:val="24"/>
        </w:rPr>
        <w:t>vychází z věkového složení dětí</w:t>
      </w:r>
      <w:r w:rsidR="001D000F" w:rsidRPr="00123F13">
        <w:rPr>
          <w:rFonts w:ascii="Times New Roman" w:hAnsi="Times New Roman" w:cs="Times New Roman"/>
          <w:sz w:val="24"/>
          <w:szCs w:val="24"/>
        </w:rPr>
        <w:t xml:space="preserve"> a </w:t>
      </w:r>
      <w:r w:rsidR="00F910D9" w:rsidRPr="00123F13">
        <w:rPr>
          <w:rFonts w:ascii="Times New Roman" w:hAnsi="Times New Roman" w:cs="Times New Roman"/>
          <w:sz w:val="24"/>
          <w:szCs w:val="24"/>
        </w:rPr>
        <w:t>pro získání nových dov</w:t>
      </w:r>
      <w:r w:rsidR="002E70ED" w:rsidRPr="00123F13">
        <w:rPr>
          <w:rFonts w:ascii="Times New Roman" w:hAnsi="Times New Roman" w:cs="Times New Roman"/>
          <w:sz w:val="24"/>
          <w:szCs w:val="24"/>
        </w:rPr>
        <w:t>e</w:t>
      </w:r>
      <w:r w:rsidR="00F910D9" w:rsidRPr="00123F13">
        <w:rPr>
          <w:rFonts w:ascii="Times New Roman" w:hAnsi="Times New Roman" w:cs="Times New Roman"/>
          <w:sz w:val="24"/>
          <w:szCs w:val="24"/>
        </w:rPr>
        <w:t xml:space="preserve">dností, vědomostí a zkušeností </w:t>
      </w:r>
      <w:r w:rsidR="002E70ED" w:rsidRPr="00123F13">
        <w:rPr>
          <w:rFonts w:ascii="Times New Roman" w:hAnsi="Times New Roman" w:cs="Times New Roman"/>
          <w:sz w:val="24"/>
          <w:szCs w:val="24"/>
        </w:rPr>
        <w:t xml:space="preserve">chceme, </w:t>
      </w:r>
      <w:r w:rsidR="001D000F" w:rsidRPr="00123F13">
        <w:rPr>
          <w:rFonts w:ascii="Times New Roman" w:hAnsi="Times New Roman" w:cs="Times New Roman"/>
          <w:sz w:val="24"/>
          <w:szCs w:val="24"/>
        </w:rPr>
        <w:t xml:space="preserve">aby </w:t>
      </w:r>
      <w:r w:rsidR="00385998" w:rsidRPr="00123F13">
        <w:rPr>
          <w:rFonts w:ascii="Times New Roman" w:hAnsi="Times New Roman" w:cs="Times New Roman"/>
          <w:sz w:val="24"/>
          <w:szCs w:val="24"/>
        </w:rPr>
        <w:t>děti využily svou zvídavost</w:t>
      </w:r>
      <w:r w:rsidR="002E70ED" w:rsidRPr="00123F13">
        <w:rPr>
          <w:rFonts w:ascii="Times New Roman" w:hAnsi="Times New Roman" w:cs="Times New Roman"/>
          <w:sz w:val="24"/>
          <w:szCs w:val="24"/>
        </w:rPr>
        <w:t xml:space="preserve"> a potřebu nových </w:t>
      </w:r>
      <w:r w:rsidR="0039250C" w:rsidRPr="00123F13">
        <w:rPr>
          <w:rFonts w:ascii="Times New Roman" w:hAnsi="Times New Roman" w:cs="Times New Roman"/>
          <w:sz w:val="24"/>
          <w:szCs w:val="24"/>
        </w:rPr>
        <w:t xml:space="preserve">informací. Umožníme dětem získat v přiměřeném množství fyzickou, </w:t>
      </w:r>
      <w:r w:rsidR="00B4001E" w:rsidRPr="00123F13">
        <w:rPr>
          <w:rFonts w:ascii="Times New Roman" w:hAnsi="Times New Roman" w:cs="Times New Roman"/>
          <w:sz w:val="24"/>
          <w:szCs w:val="24"/>
        </w:rPr>
        <w:t>psychickou a sociální samostatnost, kde budeme přihlížet na individuální zvláštnosti a potřeby všech dětí.</w:t>
      </w:r>
    </w:p>
    <w:p w:rsidR="006C7849" w:rsidRPr="00123F13" w:rsidRDefault="00A03941" w:rsidP="00123F13">
      <w:pPr>
        <w:pStyle w:val="Nadpis2"/>
        <w:rPr>
          <w:color w:val="000000" w:themeColor="text1"/>
          <w:u w:val="single"/>
        </w:rPr>
      </w:pPr>
      <w:bookmarkStart w:id="2" w:name="_Toc85272702"/>
      <w:r w:rsidRPr="00123F13">
        <w:rPr>
          <w:color w:val="000000" w:themeColor="text1"/>
          <w:u w:val="single"/>
        </w:rPr>
        <w:t>Cíle programu</w:t>
      </w:r>
      <w:bookmarkEnd w:id="2"/>
    </w:p>
    <w:p w:rsidR="00123F13" w:rsidRPr="00123F13" w:rsidRDefault="00123F13" w:rsidP="00123F13"/>
    <w:p w:rsidR="00A03941" w:rsidRPr="00123F13" w:rsidRDefault="001966E6" w:rsidP="00123F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F13">
        <w:rPr>
          <w:rFonts w:ascii="Times New Roman" w:hAnsi="Times New Roman" w:cs="Times New Roman"/>
          <w:sz w:val="24"/>
          <w:szCs w:val="24"/>
        </w:rPr>
        <w:t xml:space="preserve">Hlavním cílem předškolního vzdělávání je </w:t>
      </w:r>
      <w:r w:rsidR="00DD1A88" w:rsidRPr="00123F13">
        <w:rPr>
          <w:rFonts w:ascii="Times New Roman" w:hAnsi="Times New Roman" w:cs="Times New Roman"/>
          <w:sz w:val="24"/>
          <w:szCs w:val="24"/>
        </w:rPr>
        <w:t xml:space="preserve">rozvíjet dítě k samostatnosti a aby na konci cesty </w:t>
      </w:r>
      <w:r w:rsidR="009F68F5" w:rsidRPr="00123F13">
        <w:rPr>
          <w:rFonts w:ascii="Times New Roman" w:hAnsi="Times New Roman" w:cs="Times New Roman"/>
          <w:sz w:val="24"/>
          <w:szCs w:val="24"/>
        </w:rPr>
        <w:t>této životní etapy bylo jedinečnou a samostatnou osobností. Dů</w:t>
      </w:r>
      <w:r w:rsidR="00DC7F42" w:rsidRPr="00123F13">
        <w:rPr>
          <w:rFonts w:ascii="Times New Roman" w:hAnsi="Times New Roman" w:cs="Times New Roman"/>
          <w:sz w:val="24"/>
          <w:szCs w:val="24"/>
        </w:rPr>
        <w:t xml:space="preserve">ležité je ale aby bylo dítě v mateřské škole šťastné a spokojené, cítilo </w:t>
      </w:r>
      <w:r w:rsidR="00F103A1" w:rsidRPr="00123F13">
        <w:rPr>
          <w:rFonts w:ascii="Times New Roman" w:hAnsi="Times New Roman" w:cs="Times New Roman"/>
          <w:sz w:val="24"/>
          <w:szCs w:val="24"/>
        </w:rPr>
        <w:t>jistoty a bezpečí. Posilovat jejich sebejistotu a sebevědomí</w:t>
      </w:r>
      <w:r w:rsidR="003529C0" w:rsidRPr="00123F13">
        <w:rPr>
          <w:rFonts w:ascii="Times New Roman" w:hAnsi="Times New Roman" w:cs="Times New Roman"/>
          <w:sz w:val="24"/>
          <w:szCs w:val="24"/>
        </w:rPr>
        <w:t xml:space="preserve"> a uvědomění si sama sebe, </w:t>
      </w:r>
      <w:r w:rsidR="00B405EB" w:rsidRPr="00123F13">
        <w:rPr>
          <w:rFonts w:ascii="Times New Roman" w:hAnsi="Times New Roman" w:cs="Times New Roman"/>
          <w:sz w:val="24"/>
          <w:szCs w:val="24"/>
        </w:rPr>
        <w:t>podněcovat je ke komunikaci jak mezi svými vrstevníky, tak mezi učitelkou a dalšími pedagogickými pracovn</w:t>
      </w:r>
      <w:r w:rsidR="00F05CCB" w:rsidRPr="00123F13">
        <w:rPr>
          <w:rFonts w:ascii="Times New Roman" w:hAnsi="Times New Roman" w:cs="Times New Roman"/>
          <w:sz w:val="24"/>
          <w:szCs w:val="24"/>
        </w:rPr>
        <w:t>íky. Chtěli bychom docílit toho, aby děti získaly vztah</w:t>
      </w:r>
      <w:r w:rsidR="008D0656" w:rsidRPr="00123F13">
        <w:rPr>
          <w:rFonts w:ascii="Times New Roman" w:hAnsi="Times New Roman" w:cs="Times New Roman"/>
          <w:sz w:val="24"/>
          <w:szCs w:val="24"/>
        </w:rPr>
        <w:t xml:space="preserve"> k živým i neživým věcem, k úctě k lidem, </w:t>
      </w:r>
      <w:r w:rsidR="00FE2E4D" w:rsidRPr="00123F13">
        <w:rPr>
          <w:rFonts w:ascii="Times New Roman" w:hAnsi="Times New Roman" w:cs="Times New Roman"/>
          <w:sz w:val="24"/>
          <w:szCs w:val="24"/>
        </w:rPr>
        <w:t xml:space="preserve">ke </w:t>
      </w:r>
      <w:r w:rsidR="008D0656" w:rsidRPr="00123F13">
        <w:rPr>
          <w:rFonts w:ascii="Times New Roman" w:hAnsi="Times New Roman" w:cs="Times New Roman"/>
          <w:sz w:val="24"/>
          <w:szCs w:val="24"/>
        </w:rPr>
        <w:t xml:space="preserve">kamarádům, </w:t>
      </w:r>
      <w:r w:rsidR="00FE2E4D" w:rsidRPr="00123F13">
        <w:rPr>
          <w:rFonts w:ascii="Times New Roman" w:hAnsi="Times New Roman" w:cs="Times New Roman"/>
          <w:sz w:val="24"/>
          <w:szCs w:val="24"/>
        </w:rPr>
        <w:t>zdravý vztah ke knihám nebo hračkám.</w:t>
      </w:r>
    </w:p>
    <w:p w:rsidR="00D83482" w:rsidRPr="00123F13" w:rsidRDefault="00D83482" w:rsidP="00123F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3482" w:rsidRPr="00123F13" w:rsidRDefault="00D83482" w:rsidP="00123F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F13">
        <w:rPr>
          <w:rFonts w:ascii="Times New Roman" w:hAnsi="Times New Roman" w:cs="Times New Roman"/>
          <w:sz w:val="24"/>
          <w:szCs w:val="24"/>
        </w:rPr>
        <w:t>Je důležité, aby se děti naučily dodržovat základní pravidla, a to:</w:t>
      </w:r>
    </w:p>
    <w:p w:rsidR="00D83482" w:rsidRPr="00123F13" w:rsidRDefault="00917609" w:rsidP="00123F1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si po sobě uklízí</w:t>
      </w:r>
      <w:r w:rsidR="00A851D7" w:rsidRPr="00123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1D7" w:rsidRPr="00123F13" w:rsidRDefault="00A851D7" w:rsidP="00123F1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F13">
        <w:rPr>
          <w:rFonts w:ascii="Times New Roman" w:hAnsi="Times New Roman" w:cs="Times New Roman"/>
          <w:sz w:val="24"/>
          <w:szCs w:val="24"/>
        </w:rPr>
        <w:t>každá hračka, kniha</w:t>
      </w:r>
      <w:r w:rsidR="00917609">
        <w:rPr>
          <w:rFonts w:ascii="Times New Roman" w:hAnsi="Times New Roman" w:cs="Times New Roman"/>
          <w:sz w:val="24"/>
          <w:szCs w:val="24"/>
        </w:rPr>
        <w:t xml:space="preserve"> i pastelka má své místo</w:t>
      </w:r>
    </w:p>
    <w:p w:rsidR="001E1B94" w:rsidRPr="00123F13" w:rsidRDefault="00917609" w:rsidP="00123F1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neničit práci jiných</w:t>
      </w:r>
    </w:p>
    <w:p w:rsidR="001E1B94" w:rsidRPr="00123F13" w:rsidRDefault="00917609" w:rsidP="00123F1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neubližovat ostatním</w:t>
      </w:r>
    </w:p>
    <w:p w:rsidR="00D877D3" w:rsidRPr="00123F13" w:rsidRDefault="00D877D3" w:rsidP="00123F1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F13">
        <w:rPr>
          <w:rFonts w:ascii="Times New Roman" w:hAnsi="Times New Roman" w:cs="Times New Roman"/>
          <w:sz w:val="24"/>
          <w:szCs w:val="24"/>
        </w:rPr>
        <w:t>nebát se říct si o pomoc</w:t>
      </w:r>
    </w:p>
    <w:p w:rsidR="00F90FE2" w:rsidRDefault="00F90FE2" w:rsidP="00123F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6309" w:rsidRPr="00123F13" w:rsidRDefault="00726309" w:rsidP="00123F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0FE2" w:rsidRPr="00123F13" w:rsidRDefault="00F90FE2" w:rsidP="00123F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F13">
        <w:rPr>
          <w:rFonts w:ascii="Times New Roman" w:hAnsi="Times New Roman" w:cs="Times New Roman"/>
          <w:sz w:val="24"/>
          <w:szCs w:val="24"/>
        </w:rPr>
        <w:lastRenderedPageBreak/>
        <w:t>Pro nás, pro učitelku bude důležité aby:</w:t>
      </w:r>
    </w:p>
    <w:p w:rsidR="00F90FE2" w:rsidRPr="00123F13" w:rsidRDefault="00917609" w:rsidP="00123F13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děti prožívaly</w:t>
      </w:r>
    </w:p>
    <w:p w:rsidR="00F16808" w:rsidRPr="00123F13" w:rsidRDefault="00917609" w:rsidP="00123F13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získaly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jistotu v sami sebe</w:t>
      </w:r>
    </w:p>
    <w:p w:rsidR="00F16808" w:rsidRPr="00123F13" w:rsidRDefault="00F16808" w:rsidP="00123F13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F13">
        <w:rPr>
          <w:rFonts w:ascii="Times New Roman" w:hAnsi="Times New Roman" w:cs="Times New Roman"/>
          <w:sz w:val="24"/>
          <w:szCs w:val="24"/>
        </w:rPr>
        <w:t xml:space="preserve">aby se každá příležitost mohla stát </w:t>
      </w:r>
      <w:r w:rsidR="00917609">
        <w:rPr>
          <w:rFonts w:ascii="Times New Roman" w:hAnsi="Times New Roman" w:cs="Times New Roman"/>
          <w:sz w:val="24"/>
          <w:szCs w:val="24"/>
        </w:rPr>
        <w:t>úspěšnou</w:t>
      </w:r>
    </w:p>
    <w:p w:rsidR="00EF593E" w:rsidRPr="00123F13" w:rsidRDefault="00EF593E" w:rsidP="00123F13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F13">
        <w:rPr>
          <w:rFonts w:ascii="Times New Roman" w:hAnsi="Times New Roman" w:cs="Times New Roman"/>
          <w:sz w:val="24"/>
          <w:szCs w:val="24"/>
        </w:rPr>
        <w:t>nebát se promluvit</w:t>
      </w:r>
    </w:p>
    <w:p w:rsidR="001F065A" w:rsidRPr="00123F13" w:rsidRDefault="001F065A" w:rsidP="00123F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065A" w:rsidRPr="00123F13" w:rsidRDefault="00DA2420" w:rsidP="00123F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F13">
        <w:rPr>
          <w:rFonts w:ascii="Times New Roman" w:hAnsi="Times New Roman" w:cs="Times New Roman"/>
          <w:sz w:val="24"/>
          <w:szCs w:val="24"/>
        </w:rPr>
        <w:t>Naše ŠVP má několik základní cílů programu, ze kterých vycházíme i ve tvorbě TVP:</w:t>
      </w:r>
    </w:p>
    <w:p w:rsidR="00C4173B" w:rsidRPr="00123F13" w:rsidRDefault="00C4173B" w:rsidP="00123F13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3F13">
        <w:rPr>
          <w:rFonts w:ascii="Times New Roman" w:hAnsi="Times New Roman" w:cs="Times New Roman"/>
          <w:bCs/>
          <w:sz w:val="24"/>
          <w:szCs w:val="24"/>
        </w:rPr>
        <w:t>Rozvíjet samostatnou osobnost se základy zdravého sebevědomí a důvěru ve vlastní schopnosti, působící na své okolí.</w:t>
      </w:r>
    </w:p>
    <w:p w:rsidR="00C4173B" w:rsidRPr="00123F13" w:rsidRDefault="00C4173B" w:rsidP="00123F13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3F13">
        <w:rPr>
          <w:rFonts w:ascii="Times New Roman" w:hAnsi="Times New Roman" w:cs="Times New Roman"/>
          <w:bCs/>
          <w:sz w:val="24"/>
          <w:szCs w:val="24"/>
        </w:rPr>
        <w:t>Osvojit si základní pravidla chování a životních hodnot v mezilidských vztazích.</w:t>
      </w:r>
    </w:p>
    <w:p w:rsidR="00C4173B" w:rsidRPr="00123F13" w:rsidRDefault="00C4173B" w:rsidP="00123F13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3F13">
        <w:rPr>
          <w:rFonts w:ascii="Times New Roman" w:hAnsi="Times New Roman" w:cs="Times New Roman"/>
          <w:bCs/>
          <w:sz w:val="24"/>
          <w:szCs w:val="24"/>
        </w:rPr>
        <w:t>Umět pečovat o své zdraví.</w:t>
      </w:r>
    </w:p>
    <w:p w:rsidR="00C4173B" w:rsidRPr="00123F13" w:rsidRDefault="00C4173B" w:rsidP="00123F13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3F13">
        <w:rPr>
          <w:rFonts w:ascii="Times New Roman" w:hAnsi="Times New Roman" w:cs="Times New Roman"/>
          <w:bCs/>
          <w:sz w:val="24"/>
          <w:szCs w:val="24"/>
        </w:rPr>
        <w:t>Umět se učit, být tvořivý.</w:t>
      </w:r>
    </w:p>
    <w:p w:rsidR="00C4173B" w:rsidRPr="00123F13" w:rsidRDefault="00C4173B" w:rsidP="00123F13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3F13">
        <w:rPr>
          <w:rFonts w:ascii="Times New Roman" w:hAnsi="Times New Roman" w:cs="Times New Roman"/>
          <w:bCs/>
          <w:sz w:val="24"/>
          <w:szCs w:val="24"/>
        </w:rPr>
        <w:t>Mít vztah k přírodě i kultuře a chránit je.</w:t>
      </w:r>
    </w:p>
    <w:p w:rsidR="00C4173B" w:rsidRPr="00123F13" w:rsidRDefault="00C4173B" w:rsidP="00123F13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3F13">
        <w:rPr>
          <w:rFonts w:ascii="Times New Roman" w:hAnsi="Times New Roman" w:cs="Times New Roman"/>
          <w:bCs/>
          <w:sz w:val="24"/>
          <w:szCs w:val="24"/>
        </w:rPr>
        <w:t>Umět spolupracovat, umět řešit problémy.</w:t>
      </w:r>
    </w:p>
    <w:p w:rsidR="006C7849" w:rsidRPr="00726309" w:rsidRDefault="00C4173B" w:rsidP="00726309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3F13">
        <w:rPr>
          <w:rFonts w:ascii="Times New Roman" w:hAnsi="Times New Roman" w:cs="Times New Roman"/>
          <w:bCs/>
          <w:sz w:val="24"/>
          <w:szCs w:val="24"/>
        </w:rPr>
        <w:t>Naučit se vážit si práce druhých, nejen kamarádů, ale i dospělých.</w:t>
      </w:r>
    </w:p>
    <w:p w:rsidR="006C7849" w:rsidRPr="00123F13" w:rsidRDefault="00C924BF" w:rsidP="00123F13">
      <w:pPr>
        <w:pStyle w:val="Nadpis1"/>
        <w:rPr>
          <w:color w:val="000000" w:themeColor="text1"/>
          <w:u w:val="single"/>
        </w:rPr>
      </w:pPr>
      <w:bookmarkStart w:id="3" w:name="_Toc85272703"/>
      <w:r w:rsidRPr="00123F13">
        <w:rPr>
          <w:color w:val="000000" w:themeColor="text1"/>
          <w:u w:val="single"/>
        </w:rPr>
        <w:t>Charakteristika třídy</w:t>
      </w:r>
      <w:bookmarkEnd w:id="3"/>
    </w:p>
    <w:p w:rsidR="00123F13" w:rsidRPr="00123F13" w:rsidRDefault="00123F13" w:rsidP="00123F13"/>
    <w:p w:rsidR="00C924BF" w:rsidRPr="00123F13" w:rsidRDefault="008975D4" w:rsidP="00123F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13">
        <w:rPr>
          <w:rFonts w:ascii="Times New Roman" w:hAnsi="Times New Roman" w:cs="Times New Roman"/>
          <w:sz w:val="24"/>
          <w:szCs w:val="24"/>
        </w:rPr>
        <w:t>Do naší třídy v letošním školním roce je zapsáno 22 dětí (11 chlapců, 11 děvčat). 20 dětí tvoří předškolní věk, 1 dítě je středního věku, 1 dítě s OŠD. Po celý školní rok s dětmi pracují</w:t>
      </w:r>
      <w:r w:rsidR="00945E5D" w:rsidRPr="00123F13">
        <w:rPr>
          <w:rFonts w:ascii="Times New Roman" w:hAnsi="Times New Roman" w:cs="Times New Roman"/>
          <w:sz w:val="24"/>
          <w:szCs w:val="24"/>
        </w:rPr>
        <w:t xml:space="preserve"> paní učitelky</w:t>
      </w:r>
      <w:bookmarkStart w:id="4" w:name="_GoBack"/>
      <w:bookmarkEnd w:id="4"/>
      <w:r w:rsidRPr="00123F13">
        <w:rPr>
          <w:rFonts w:ascii="Times New Roman" w:hAnsi="Times New Roman" w:cs="Times New Roman"/>
          <w:sz w:val="24"/>
          <w:szCs w:val="24"/>
        </w:rPr>
        <w:t xml:space="preserve"> Nina Hochmanová a Bc. Denisa Majerová.</w:t>
      </w:r>
    </w:p>
    <w:p w:rsidR="006C7849" w:rsidRDefault="006C7849" w:rsidP="00123F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1611" w:rsidRDefault="00FF5773" w:rsidP="00123F13">
      <w:pPr>
        <w:pStyle w:val="Nadpis1"/>
        <w:rPr>
          <w:color w:val="000000" w:themeColor="text1"/>
        </w:rPr>
      </w:pPr>
      <w:bookmarkStart w:id="5" w:name="_Toc85272704"/>
      <w:r>
        <w:rPr>
          <w:color w:val="000000" w:themeColor="text1"/>
        </w:rPr>
        <w:t>INTEGROVANÉ BLOKY PRO OBDOBÍ</w:t>
      </w:r>
      <w:r w:rsidR="00331611" w:rsidRPr="00123F13">
        <w:rPr>
          <w:color w:val="000000" w:themeColor="text1"/>
        </w:rPr>
        <w:t xml:space="preserve"> 2020 – 2023</w:t>
      </w:r>
      <w:bookmarkEnd w:id="5"/>
    </w:p>
    <w:p w:rsidR="00123F13" w:rsidRPr="00123F13" w:rsidRDefault="00123F13" w:rsidP="00123F13"/>
    <w:p w:rsidR="00F14DFD" w:rsidRPr="00123F13" w:rsidRDefault="00F14DFD" w:rsidP="00123F13">
      <w:pPr>
        <w:pStyle w:val="Nadpis2"/>
        <w:rPr>
          <w:color w:val="000000" w:themeColor="text1"/>
          <w:u w:val="single"/>
        </w:rPr>
      </w:pPr>
      <w:bookmarkStart w:id="6" w:name="_Toc85272705"/>
      <w:r w:rsidRPr="00123F13">
        <w:rPr>
          <w:color w:val="000000" w:themeColor="text1"/>
          <w:u w:val="single"/>
        </w:rPr>
        <w:t>„Podzim, zima, jaro, léto - naše školka stojí za to“</w:t>
      </w:r>
      <w:bookmarkEnd w:id="6"/>
    </w:p>
    <w:p w:rsidR="00123F13" w:rsidRPr="00123F13" w:rsidRDefault="00123F13" w:rsidP="00123F13"/>
    <w:p w:rsidR="00F14DFD" w:rsidRPr="00726309" w:rsidRDefault="00F14DFD" w:rsidP="00123F13">
      <w:pPr>
        <w:pStyle w:val="Normlnweb"/>
        <w:spacing w:before="0" w:beforeAutospacing="0" w:after="0" w:afterAutospacing="0" w:line="360" w:lineRule="auto"/>
        <w:rPr>
          <w:sz w:val="22"/>
          <w:szCs w:val="22"/>
        </w:rPr>
      </w:pPr>
      <w:r w:rsidRPr="00726309">
        <w:rPr>
          <w:sz w:val="22"/>
          <w:szCs w:val="22"/>
        </w:rPr>
        <w:t>Charakteristika:</w:t>
      </w:r>
    </w:p>
    <w:p w:rsidR="00F14DFD" w:rsidRDefault="00F14DFD" w:rsidP="00726309">
      <w:pPr>
        <w:pStyle w:val="Normlnweb"/>
        <w:spacing w:line="360" w:lineRule="auto"/>
        <w:jc w:val="both"/>
        <w:rPr>
          <w:sz w:val="22"/>
          <w:szCs w:val="22"/>
        </w:rPr>
      </w:pPr>
      <w:r w:rsidRPr="00726309">
        <w:rPr>
          <w:sz w:val="22"/>
          <w:szCs w:val="22"/>
        </w:rPr>
        <w:t xml:space="preserve">Pozorujeme, poznáváme, prověřujeme, zvažujeme možnosti o všem, co nás obklopuje. Učíme děti poznávat přírodu všemi smysly, vnímat její rozmanitost a krásu během jednotlivých ročních období. Prohlubujeme potřebu pečovat o přírodu a život v ní, chránit ji, jako nepostradatelnou součást životního prostředí na naší zemi. Učíme děti vnímat svět a vesmír svýma očima, jeho nekonečnou a pestrou paletu barev. </w:t>
      </w:r>
    </w:p>
    <w:p w:rsidR="00453D31" w:rsidRPr="00726309" w:rsidRDefault="00453D31" w:rsidP="00726309">
      <w:pPr>
        <w:pStyle w:val="Normlnweb"/>
        <w:spacing w:line="360" w:lineRule="auto"/>
        <w:jc w:val="both"/>
        <w:rPr>
          <w:sz w:val="22"/>
          <w:szCs w:val="22"/>
        </w:rPr>
      </w:pPr>
    </w:p>
    <w:p w:rsidR="00F14DFD" w:rsidRPr="00726309" w:rsidRDefault="00F14DFD" w:rsidP="00726309">
      <w:pPr>
        <w:pStyle w:val="Nadpis3"/>
        <w:numPr>
          <w:ilvl w:val="0"/>
          <w:numId w:val="28"/>
        </w:numPr>
        <w:jc w:val="both"/>
        <w:rPr>
          <w:color w:val="000000" w:themeColor="text1"/>
          <w:sz w:val="22"/>
          <w:szCs w:val="22"/>
          <w:u w:val="single"/>
        </w:rPr>
      </w:pPr>
      <w:bookmarkStart w:id="7" w:name="_Toc85272706"/>
      <w:r w:rsidRPr="00726309">
        <w:rPr>
          <w:color w:val="000000" w:themeColor="text1"/>
          <w:sz w:val="22"/>
          <w:szCs w:val="22"/>
          <w:u w:val="single"/>
        </w:rPr>
        <w:lastRenderedPageBreak/>
        <w:t>Podzim nám nachystal pestrou paletu</w:t>
      </w:r>
      <w:bookmarkEnd w:id="7"/>
    </w:p>
    <w:p w:rsidR="00FF5773" w:rsidRPr="00726309" w:rsidRDefault="00F14DFD" w:rsidP="00726309">
      <w:pPr>
        <w:pStyle w:val="Normlnweb"/>
        <w:spacing w:before="240" w:beforeAutospacing="0" w:after="0" w:afterAutospacing="0" w:line="360" w:lineRule="auto"/>
        <w:jc w:val="both"/>
        <w:rPr>
          <w:sz w:val="22"/>
          <w:szCs w:val="22"/>
        </w:rPr>
      </w:pPr>
      <w:r w:rsidRPr="00726309">
        <w:rPr>
          <w:sz w:val="22"/>
          <w:szCs w:val="22"/>
        </w:rPr>
        <w:t xml:space="preserve">V tomto období je pro nás nejdůležitější, aby si nové děti přicházející do MŠ poprvé, zvykly na velkou změnu v jejich životě a zadaptovaly se na nové prostředí. Důležitou součástí bude i poznání nových kamarádů a všech ostatních, se kterými se děti budou setkávat a kteří o ně budou pečovat. Také si osvojovat základní hygienické návyky a dovednosti k podpoře zdraví. Podzimní blok úzce souvisí s přírodou, pohybem a zdravím. Budeme se zabývat změnami v přírodě, sklizní ovoce a zeleniny a jejich významem pro zdraví. Ukládáním zvířátek k zimnímu spánku. V tomto období také uskutečníme tradiční společné setkání na školní zahradě. </w:t>
      </w:r>
    </w:p>
    <w:p w:rsidR="00F2302B" w:rsidRPr="00726309" w:rsidRDefault="00F2302B" w:rsidP="0072630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26309">
        <w:rPr>
          <w:rFonts w:ascii="Times New Roman" w:hAnsi="Times New Roman" w:cs="Times New Roman"/>
        </w:rPr>
        <w:t>Vítáme nový školní rok</w:t>
      </w:r>
    </w:p>
    <w:p w:rsidR="00F2302B" w:rsidRPr="00726309" w:rsidRDefault="00F2302B" w:rsidP="0072630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26309">
        <w:rPr>
          <w:rFonts w:ascii="Times New Roman" w:hAnsi="Times New Roman" w:cs="Times New Roman"/>
        </w:rPr>
        <w:t xml:space="preserve">Nemyslím jen na sebe </w:t>
      </w:r>
    </w:p>
    <w:p w:rsidR="00F2302B" w:rsidRPr="00726309" w:rsidRDefault="00F2302B" w:rsidP="0072630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26309">
        <w:rPr>
          <w:rFonts w:ascii="Times New Roman" w:hAnsi="Times New Roman" w:cs="Times New Roman"/>
        </w:rPr>
        <w:t>Pole, zahrady i les poznáváme dnes - touláme se podzimem</w:t>
      </w:r>
    </w:p>
    <w:p w:rsidR="00F2302B" w:rsidRPr="00726309" w:rsidRDefault="00F2302B" w:rsidP="0072630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26309">
        <w:rPr>
          <w:rFonts w:ascii="Times New Roman" w:hAnsi="Times New Roman" w:cs="Times New Roman"/>
        </w:rPr>
        <w:t xml:space="preserve">Dráčkohraní </w:t>
      </w:r>
    </w:p>
    <w:p w:rsidR="00F14DFD" w:rsidRPr="00726309" w:rsidRDefault="00F14DFD" w:rsidP="00453D31">
      <w:pPr>
        <w:pStyle w:val="Normlnweb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726309">
        <w:rPr>
          <w:b/>
          <w:sz w:val="22"/>
          <w:szCs w:val="22"/>
        </w:rPr>
        <w:t>Kompetence k učení:</w:t>
      </w:r>
    </w:p>
    <w:p w:rsidR="00F14DFD" w:rsidRPr="00726309" w:rsidRDefault="00F14DFD" w:rsidP="00453D31">
      <w:pPr>
        <w:pStyle w:val="Normln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726309">
        <w:rPr>
          <w:sz w:val="22"/>
          <w:szCs w:val="22"/>
        </w:rPr>
        <w:t>soustředěně pozoruje, zkoumá, objevuje, všímá si souvislostí, experimentuje a užívá při tom jednoduchých pojmů, znaků a symbolů</w:t>
      </w:r>
    </w:p>
    <w:p w:rsidR="00F14DFD" w:rsidRPr="00726309" w:rsidRDefault="00F14DFD" w:rsidP="00453D31">
      <w:pPr>
        <w:pStyle w:val="Normln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726309">
        <w:rPr>
          <w:sz w:val="22"/>
          <w:szCs w:val="22"/>
        </w:rPr>
        <w:t>klade otázky a hledá na ně odpovědi, aktivně si všímá, co se kolem něho děje; chce porozumět věcem, jevům a dějům, které kolem sebe vidí; poznává, že se může mnohému naučit, raduje se z toho, co samo dokázalo a zvládlo</w:t>
      </w:r>
    </w:p>
    <w:p w:rsidR="00F14DFD" w:rsidRPr="00726309" w:rsidRDefault="00F14DFD" w:rsidP="00453D31">
      <w:pPr>
        <w:pStyle w:val="Normlnweb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726309">
        <w:rPr>
          <w:b/>
          <w:sz w:val="22"/>
          <w:szCs w:val="22"/>
        </w:rPr>
        <w:t>Kompetence k řešení problémů:</w:t>
      </w:r>
    </w:p>
    <w:p w:rsidR="00F14DFD" w:rsidRPr="00726309" w:rsidRDefault="00F14DFD" w:rsidP="00453D31">
      <w:pPr>
        <w:pStyle w:val="Normln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726309">
        <w:rPr>
          <w:sz w:val="22"/>
          <w:szCs w:val="22"/>
        </w:rPr>
        <w:t>všímá si dění i problémů v bezprostředním okolí; přirozenou motivací k řešení dalších problémů a situací je pro něj pozitivní odezva na aktivní zájem</w:t>
      </w:r>
    </w:p>
    <w:p w:rsidR="00F14DFD" w:rsidRPr="00726309" w:rsidRDefault="00F14DFD" w:rsidP="00453D31">
      <w:pPr>
        <w:pStyle w:val="Normln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726309">
        <w:rPr>
          <w:sz w:val="22"/>
          <w:szCs w:val="22"/>
        </w:rPr>
        <w:t xml:space="preserve">řeší problémy, na které stačí; známé a opakující se situace se snaží řešit samostatně (na základě nápodoby či opakování), náročnější s oporou a pomocí dospělého </w:t>
      </w:r>
    </w:p>
    <w:p w:rsidR="00F14DFD" w:rsidRPr="00726309" w:rsidRDefault="00F14DFD" w:rsidP="00453D31">
      <w:pPr>
        <w:pStyle w:val="Normln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726309">
        <w:rPr>
          <w:sz w:val="22"/>
          <w:szCs w:val="22"/>
        </w:rPr>
        <w:t>problémy řeší na základě bezprostřední zkušenosti; postupuje cestou pokusu a omylu, zkouší, experimentuje; spontánně vymýšlí nová řešení problémů a situací; hledá různé možnosti a varianty (má vlastní, originální nápady); využívá při tom dosavadních zkušeností, fantazii a představivost</w:t>
      </w:r>
    </w:p>
    <w:p w:rsidR="00F14DFD" w:rsidRPr="00726309" w:rsidRDefault="00F14DFD" w:rsidP="00453D31">
      <w:pPr>
        <w:pStyle w:val="Normlnweb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726309">
        <w:rPr>
          <w:b/>
          <w:sz w:val="22"/>
          <w:szCs w:val="22"/>
        </w:rPr>
        <w:t>Kompetence komunikativní:</w:t>
      </w:r>
    </w:p>
    <w:p w:rsidR="00F14DFD" w:rsidRPr="00726309" w:rsidRDefault="00F14DFD" w:rsidP="00453D31">
      <w:pPr>
        <w:pStyle w:val="Normln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726309">
        <w:rPr>
          <w:sz w:val="22"/>
          <w:szCs w:val="22"/>
        </w:rPr>
        <w:t>ovládá řeč, hovoří ve vhodně formulovaných větách, samostatně vyjadřuje své myšlenky, sdělení, otázky i odpovědi, rozumí slyšenému, slovně reaguje a vede smysluplný dialog</w:t>
      </w:r>
    </w:p>
    <w:p w:rsidR="00F14DFD" w:rsidRPr="00726309" w:rsidRDefault="00F14DFD" w:rsidP="00453D31">
      <w:pPr>
        <w:pStyle w:val="Normln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726309">
        <w:rPr>
          <w:sz w:val="22"/>
          <w:szCs w:val="22"/>
        </w:rPr>
        <w:t xml:space="preserve">domlouvá se gesty i slovy, rozlišuje některé symboly, rozumí jejich významu i funkci </w:t>
      </w:r>
    </w:p>
    <w:p w:rsidR="00F14DFD" w:rsidRPr="00726309" w:rsidRDefault="00F14DFD" w:rsidP="00453D31">
      <w:pPr>
        <w:pStyle w:val="Normln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726309">
        <w:rPr>
          <w:sz w:val="22"/>
          <w:szCs w:val="22"/>
        </w:rPr>
        <w:t>v běžných situacích komunikuje bez zábran a ostychu s dětmi i s dospělými; chápe, že být komunikativní, vstřícné, iniciativní a aktivní je výhodou</w:t>
      </w:r>
    </w:p>
    <w:p w:rsidR="00F14DFD" w:rsidRPr="00726309" w:rsidRDefault="00F14DFD" w:rsidP="00453D31">
      <w:pPr>
        <w:pStyle w:val="Normlnweb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726309">
        <w:rPr>
          <w:b/>
          <w:sz w:val="22"/>
          <w:szCs w:val="22"/>
        </w:rPr>
        <w:t>Kompetence sociální a personální:</w:t>
      </w:r>
    </w:p>
    <w:p w:rsidR="00F14DFD" w:rsidRPr="00726309" w:rsidRDefault="00F14DFD" w:rsidP="00453D31">
      <w:pPr>
        <w:pStyle w:val="Normlnweb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726309">
        <w:rPr>
          <w:sz w:val="22"/>
          <w:szCs w:val="22"/>
        </w:rPr>
        <w:t>uvědomuje si, že za sebe i své jednání odpovídá a nese důsledky</w:t>
      </w:r>
    </w:p>
    <w:p w:rsidR="00F14DFD" w:rsidRPr="00726309" w:rsidRDefault="00F14DFD" w:rsidP="00453D31">
      <w:pPr>
        <w:pStyle w:val="Normlnweb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726309">
        <w:rPr>
          <w:sz w:val="22"/>
          <w:szCs w:val="22"/>
        </w:rPr>
        <w:t>napodobuje modely prosociálního chování a mezilidských vztahů, které nachází ve svém okolí</w:t>
      </w:r>
    </w:p>
    <w:p w:rsidR="00F14DFD" w:rsidRPr="00726309" w:rsidRDefault="00F14DFD" w:rsidP="00453D31">
      <w:pPr>
        <w:pStyle w:val="Normlnweb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726309">
        <w:rPr>
          <w:b/>
          <w:sz w:val="22"/>
          <w:szCs w:val="22"/>
        </w:rPr>
        <w:t>Kompetence činnostní a občanské:</w:t>
      </w:r>
    </w:p>
    <w:p w:rsidR="00F14DFD" w:rsidRPr="00726309" w:rsidRDefault="00F14DFD" w:rsidP="00453D31">
      <w:pPr>
        <w:pStyle w:val="Normln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726309">
        <w:rPr>
          <w:sz w:val="22"/>
          <w:szCs w:val="22"/>
        </w:rPr>
        <w:t>svoje činnosti a hry se učí plánovat, organizovat, řídit a vyhodnocovat</w:t>
      </w:r>
    </w:p>
    <w:p w:rsidR="00F14DFD" w:rsidRPr="00726309" w:rsidRDefault="00F14DFD" w:rsidP="00453D31">
      <w:pPr>
        <w:pStyle w:val="Normln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726309">
        <w:rPr>
          <w:sz w:val="22"/>
          <w:szCs w:val="22"/>
        </w:rPr>
        <w:t>dokáže rozpoznat a využívat vlastní silné stránky, poznávat svoje slabé stránky</w:t>
      </w:r>
    </w:p>
    <w:p w:rsidR="00F14DFD" w:rsidRPr="00726309" w:rsidRDefault="00F14DFD" w:rsidP="00453D31">
      <w:pPr>
        <w:pStyle w:val="Normln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726309">
        <w:rPr>
          <w:sz w:val="22"/>
          <w:szCs w:val="22"/>
        </w:rPr>
        <w:t>odhaduje rizika svých nápadů, jde za svým záměrem, ale také dokáže měnit cesty a přizpůsobovat se daným okolnostem</w:t>
      </w:r>
    </w:p>
    <w:p w:rsidR="00F14DFD" w:rsidRPr="00726309" w:rsidRDefault="00F14DFD" w:rsidP="00453D31">
      <w:pPr>
        <w:pStyle w:val="Normln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726309">
        <w:rPr>
          <w:sz w:val="22"/>
          <w:szCs w:val="22"/>
        </w:rPr>
        <w:t>zajímá se o druhé i o to, co se kolem děje; je otevřené aktuálnímu dění</w:t>
      </w:r>
    </w:p>
    <w:p w:rsidR="00F14DFD" w:rsidRPr="00726309" w:rsidRDefault="00F14DFD" w:rsidP="00453D31">
      <w:pPr>
        <w:pStyle w:val="Normln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726309">
        <w:rPr>
          <w:sz w:val="22"/>
          <w:szCs w:val="22"/>
        </w:rPr>
        <w:t>spoluvytváří pravidla společného soužití mezi vrstevníky, rozumí jejich smyslu a chápe potřebu je zachovávat</w:t>
      </w:r>
    </w:p>
    <w:p w:rsidR="00F14DFD" w:rsidRPr="00726309" w:rsidRDefault="00F14DFD" w:rsidP="00453D31">
      <w:pPr>
        <w:pStyle w:val="Normln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726309">
        <w:rPr>
          <w:sz w:val="22"/>
          <w:szCs w:val="22"/>
        </w:rPr>
        <w:t>uvědomuje si svá práva i práva druhých, učí se je hájit a respektovat; chápe, že všichni lidé mají stejnou hodnotu</w:t>
      </w:r>
    </w:p>
    <w:p w:rsidR="00F14DFD" w:rsidRDefault="00F14DFD" w:rsidP="00453D31">
      <w:pPr>
        <w:pStyle w:val="Normln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453D31" w:rsidRPr="00726309" w:rsidRDefault="00453D31" w:rsidP="00726309">
      <w:pPr>
        <w:pStyle w:val="Normlnweb"/>
        <w:spacing w:before="0" w:beforeAutospacing="0" w:after="0" w:afterAutospacing="0" w:line="360" w:lineRule="auto"/>
        <w:jc w:val="both"/>
        <w:rPr>
          <w:b/>
          <w:color w:val="548DD4"/>
          <w:sz w:val="22"/>
          <w:szCs w:val="22"/>
        </w:rPr>
      </w:pPr>
    </w:p>
    <w:p w:rsidR="00F14DFD" w:rsidRPr="00726309" w:rsidRDefault="00F14DFD" w:rsidP="00726309">
      <w:pPr>
        <w:pStyle w:val="Nadpis3"/>
        <w:numPr>
          <w:ilvl w:val="0"/>
          <w:numId w:val="28"/>
        </w:numPr>
        <w:jc w:val="both"/>
        <w:rPr>
          <w:color w:val="000000" w:themeColor="text1"/>
          <w:sz w:val="22"/>
          <w:szCs w:val="22"/>
          <w:u w:val="single"/>
        </w:rPr>
      </w:pPr>
      <w:bookmarkStart w:id="8" w:name="_Toc85272707"/>
      <w:r w:rsidRPr="00726309">
        <w:rPr>
          <w:color w:val="000000" w:themeColor="text1"/>
          <w:sz w:val="22"/>
          <w:szCs w:val="22"/>
          <w:u w:val="single"/>
        </w:rPr>
        <w:lastRenderedPageBreak/>
        <w:t>Objevujeme kouzelný svět</w:t>
      </w:r>
      <w:bookmarkEnd w:id="8"/>
    </w:p>
    <w:p w:rsidR="00F14DFD" w:rsidRPr="00726309" w:rsidRDefault="00F14DFD" w:rsidP="00726309">
      <w:pPr>
        <w:pStyle w:val="Normlnweb"/>
        <w:spacing w:line="360" w:lineRule="auto"/>
        <w:jc w:val="both"/>
        <w:rPr>
          <w:sz w:val="22"/>
          <w:szCs w:val="22"/>
        </w:rPr>
      </w:pPr>
      <w:r w:rsidRPr="00726309">
        <w:rPr>
          <w:sz w:val="22"/>
          <w:szCs w:val="22"/>
        </w:rPr>
        <w:t xml:space="preserve">Všechny děti milují vánoční svátky a činnosti s nimi související. V mateřské škole je mají možnost vyzkoušet, ale i prožít. Seznámí se nejen se štědrým večerem, ale také s adventem, se zvyky a tradicemi. Budeme zpívat koledy, péct vánoční cukroví, vyrábět dárečky a přání a taky si užijeme zimních radovánek. Je to období stvořené k rozvíjení citových vztahů k rodině, přátelům a okolí. Motivujeme děti k posunu „je lepší dávat, než brát“. Hledáme, čím bychom udělali druhému radost. Nezapomeneme i na naše rodiče, kteří si mohou s námi zpříjemnit adventní čas a přijít si zazpívat při společném posezení pod vánočním stromečkem. V rámci tohoto období také poznáváme lidské tělo a jeho funkce, prevenci nemocí a upevňujeme hygienické návyky. Na závěr tohoto bloku oslavíme Masopust. Vyrobíme společně masky, vyzdobíme třídy a pustíme se do karnevalového reje. Upevňujeme navázané vztahy s ostatními mateřskými školami, se ZŠ, obcí a sociálním domem. </w:t>
      </w:r>
    </w:p>
    <w:p w:rsidR="00FF6819" w:rsidRPr="00726309" w:rsidRDefault="00FF6819" w:rsidP="00726309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26309">
        <w:rPr>
          <w:rFonts w:ascii="Times New Roman" w:hAnsi="Times New Roman" w:cs="Times New Roman"/>
        </w:rPr>
        <w:t xml:space="preserve">Čertovina to je psina </w:t>
      </w:r>
    </w:p>
    <w:p w:rsidR="00FF6819" w:rsidRPr="00726309" w:rsidRDefault="00FF6819" w:rsidP="00726309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26309">
        <w:rPr>
          <w:rFonts w:ascii="Times New Roman" w:hAnsi="Times New Roman" w:cs="Times New Roman"/>
        </w:rPr>
        <w:t>Už paní zima přichází snad – Napadne či nenapadne?</w:t>
      </w:r>
    </w:p>
    <w:p w:rsidR="00FF6819" w:rsidRPr="00726309" w:rsidRDefault="00FF6819" w:rsidP="00726309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26309">
        <w:rPr>
          <w:rFonts w:ascii="Times New Roman" w:hAnsi="Times New Roman" w:cs="Times New Roman"/>
        </w:rPr>
        <w:t>Maškarní rej bude nám hej</w:t>
      </w:r>
    </w:p>
    <w:p w:rsidR="00FF6819" w:rsidRPr="00726309" w:rsidRDefault="00FF6819" w:rsidP="00726309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26309">
        <w:rPr>
          <w:rFonts w:ascii="Times New Roman" w:hAnsi="Times New Roman" w:cs="Times New Roman"/>
        </w:rPr>
        <w:t>Víš jak bacit bacila?</w:t>
      </w:r>
    </w:p>
    <w:p w:rsidR="00F14DFD" w:rsidRPr="00726309" w:rsidRDefault="00F14DFD" w:rsidP="00726309">
      <w:pPr>
        <w:pStyle w:val="Normlnweb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726309">
        <w:rPr>
          <w:b/>
          <w:sz w:val="22"/>
          <w:szCs w:val="22"/>
        </w:rPr>
        <w:t>Kompetence k učení:</w:t>
      </w:r>
    </w:p>
    <w:p w:rsidR="00F14DFD" w:rsidRPr="00726309" w:rsidRDefault="00F14DFD" w:rsidP="00726309">
      <w:pPr>
        <w:pStyle w:val="Normln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726309">
        <w:rPr>
          <w:sz w:val="22"/>
          <w:szCs w:val="22"/>
        </w:rPr>
        <w:t>má elementární poznatky o světě lidí, kultury, přírody i techniky, který dítě obklopuje, o jeho rozmanitostech a proměnách; orientuje se v řádu a dění v prostředí, ve kterém žije</w:t>
      </w:r>
    </w:p>
    <w:p w:rsidR="00F14DFD" w:rsidRPr="00726309" w:rsidRDefault="00F14DFD" w:rsidP="00726309">
      <w:pPr>
        <w:pStyle w:val="Normlnweb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726309">
        <w:rPr>
          <w:b/>
          <w:sz w:val="22"/>
          <w:szCs w:val="22"/>
        </w:rPr>
        <w:t>Kompetence k řešení problémů:</w:t>
      </w:r>
    </w:p>
    <w:p w:rsidR="00F14DFD" w:rsidRPr="00726309" w:rsidRDefault="00F14DFD" w:rsidP="00726309">
      <w:pPr>
        <w:pStyle w:val="Normln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726309">
        <w:rPr>
          <w:sz w:val="22"/>
          <w:szCs w:val="22"/>
        </w:rPr>
        <w:t>chápe, že vyhýbat se řešení problémů nevede k cíli, ale že jejich včasné a uvážlivé řešení je naopak výhodou; uvědomuje si, že svou aktivitou a iniciativou může situaci ovlivnit</w:t>
      </w:r>
    </w:p>
    <w:p w:rsidR="00F14DFD" w:rsidRPr="00726309" w:rsidRDefault="00F14DFD" w:rsidP="00726309">
      <w:pPr>
        <w:pStyle w:val="Normlnweb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726309">
        <w:rPr>
          <w:b/>
          <w:sz w:val="22"/>
          <w:szCs w:val="22"/>
        </w:rPr>
        <w:t>Kompetence komunikativní:</w:t>
      </w:r>
    </w:p>
    <w:p w:rsidR="00F14DFD" w:rsidRPr="00726309" w:rsidRDefault="00F14DFD" w:rsidP="00726309">
      <w:pPr>
        <w:pStyle w:val="Normln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726309">
        <w:rPr>
          <w:sz w:val="22"/>
          <w:szCs w:val="22"/>
        </w:rPr>
        <w:t>dokáže se vyjadřovat a sdělovat své prožitky, pocity a nálady různými prostředky (řečovými, výtvarnými, hudebními, dramatickými apod.)</w:t>
      </w:r>
    </w:p>
    <w:p w:rsidR="00F14DFD" w:rsidRPr="00726309" w:rsidRDefault="00F14DFD" w:rsidP="00726309">
      <w:pPr>
        <w:pStyle w:val="Normlnweb"/>
        <w:numPr>
          <w:ilvl w:val="0"/>
          <w:numId w:val="13"/>
        </w:numPr>
        <w:spacing w:line="360" w:lineRule="auto"/>
        <w:jc w:val="both"/>
        <w:rPr>
          <w:b/>
          <w:sz w:val="22"/>
          <w:szCs w:val="22"/>
        </w:rPr>
      </w:pPr>
      <w:r w:rsidRPr="00726309">
        <w:rPr>
          <w:sz w:val="22"/>
          <w:szCs w:val="22"/>
        </w:rPr>
        <w:t>průběžně rozšiřuje svou slovní zásobu a aktivně ji používá k dokonalejší komunikaci s okolím</w:t>
      </w:r>
    </w:p>
    <w:p w:rsidR="00F14DFD" w:rsidRPr="00726309" w:rsidRDefault="00F14DFD" w:rsidP="00726309">
      <w:pPr>
        <w:pStyle w:val="Normlnweb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726309">
        <w:rPr>
          <w:b/>
          <w:sz w:val="22"/>
          <w:szCs w:val="22"/>
        </w:rPr>
        <w:t>Kompetence sociální a personální:</w:t>
      </w:r>
    </w:p>
    <w:p w:rsidR="00F14DFD" w:rsidRPr="00726309" w:rsidRDefault="00F14DFD" w:rsidP="00726309">
      <w:pPr>
        <w:pStyle w:val="Normln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726309">
        <w:rPr>
          <w:sz w:val="22"/>
          <w:szCs w:val="22"/>
        </w:rPr>
        <w:t>dětským způsobem projevuje citlivost a ohleduplnost k druhým, pomoc slabším, rozpozná nevhodné chování; vnímá nespravedlnost, ubližování, agresivitu a lhostejnost</w:t>
      </w:r>
    </w:p>
    <w:p w:rsidR="00F14DFD" w:rsidRPr="00726309" w:rsidRDefault="00F14DFD" w:rsidP="00726309">
      <w:pPr>
        <w:pStyle w:val="Normlnweb"/>
        <w:numPr>
          <w:ilvl w:val="0"/>
          <w:numId w:val="14"/>
        </w:numPr>
        <w:spacing w:line="360" w:lineRule="auto"/>
        <w:jc w:val="both"/>
        <w:rPr>
          <w:b/>
          <w:sz w:val="22"/>
          <w:szCs w:val="22"/>
        </w:rPr>
      </w:pPr>
      <w:r w:rsidRPr="00726309">
        <w:rPr>
          <w:sz w:val="22"/>
          <w:szCs w:val="22"/>
        </w:rPr>
        <w:t>spolupodílí se na společných rozhodnutích; přijímá vyjasněné a zdůvodněné povinnosti; dodržuje dohodnutá a pochopená pravidla a přizpůsobí se jim</w:t>
      </w:r>
    </w:p>
    <w:p w:rsidR="00F14DFD" w:rsidRPr="00726309" w:rsidRDefault="00F14DFD" w:rsidP="00726309">
      <w:pPr>
        <w:pStyle w:val="Normlnweb"/>
        <w:numPr>
          <w:ilvl w:val="0"/>
          <w:numId w:val="14"/>
        </w:numPr>
        <w:spacing w:line="360" w:lineRule="auto"/>
        <w:jc w:val="both"/>
        <w:rPr>
          <w:b/>
          <w:sz w:val="22"/>
          <w:szCs w:val="22"/>
        </w:rPr>
      </w:pPr>
      <w:r w:rsidRPr="00726309">
        <w:rPr>
          <w:sz w:val="22"/>
          <w:szCs w:val="22"/>
        </w:rPr>
        <w:t>při setkání s neznámými lidmi či v neznámých situacích se chová obezřetně; nevhodné chování i komunikaci, která je mu nepříjemná, umí odmítnout</w:t>
      </w:r>
    </w:p>
    <w:p w:rsidR="00F14DFD" w:rsidRPr="00726309" w:rsidRDefault="00F14DFD" w:rsidP="00726309">
      <w:pPr>
        <w:pStyle w:val="Normlnweb"/>
        <w:numPr>
          <w:ilvl w:val="0"/>
          <w:numId w:val="14"/>
        </w:numPr>
        <w:spacing w:line="360" w:lineRule="auto"/>
        <w:jc w:val="both"/>
        <w:rPr>
          <w:b/>
          <w:sz w:val="22"/>
          <w:szCs w:val="22"/>
        </w:rPr>
      </w:pPr>
      <w:r w:rsidRPr="00726309">
        <w:rPr>
          <w:sz w:val="22"/>
          <w:szCs w:val="22"/>
        </w:rPr>
        <w:t>chápe, že nespravedlnost, ubližování, ponižování, lhostejnost, agresivita a násilí se nevyplácí a že vzniklé konflikty je lépe řešit dohodou; dokáže se bránit projevům násilí jiného dítěte, ponižování a ubližování</w:t>
      </w:r>
    </w:p>
    <w:p w:rsidR="00F14DFD" w:rsidRPr="00726309" w:rsidRDefault="00F14DFD" w:rsidP="00726309">
      <w:pPr>
        <w:pStyle w:val="Normlnweb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726309">
        <w:rPr>
          <w:b/>
          <w:sz w:val="22"/>
          <w:szCs w:val="22"/>
        </w:rPr>
        <w:t>Kompetence činnostní a občanské:</w:t>
      </w:r>
    </w:p>
    <w:p w:rsidR="00F14DFD" w:rsidRPr="00726309" w:rsidRDefault="00F14DFD" w:rsidP="00726309">
      <w:pPr>
        <w:pStyle w:val="Normlnweb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726309">
        <w:rPr>
          <w:sz w:val="22"/>
          <w:szCs w:val="22"/>
        </w:rPr>
        <w:t>chápe, že se může o tom, co udělá, rozhodovat svobodně, ale že za svá rozhodnutí také odpovídá</w:t>
      </w:r>
    </w:p>
    <w:p w:rsidR="00726309" w:rsidRPr="00726309" w:rsidRDefault="00F14DFD" w:rsidP="00726309">
      <w:pPr>
        <w:pStyle w:val="Normlnweb"/>
        <w:numPr>
          <w:ilvl w:val="0"/>
          <w:numId w:val="15"/>
        </w:numPr>
        <w:spacing w:line="360" w:lineRule="auto"/>
        <w:jc w:val="both"/>
        <w:rPr>
          <w:b/>
          <w:sz w:val="22"/>
          <w:szCs w:val="22"/>
        </w:rPr>
      </w:pPr>
      <w:r w:rsidRPr="00726309">
        <w:rPr>
          <w:sz w:val="22"/>
          <w:szCs w:val="22"/>
        </w:rPr>
        <w:t>má smysl pro povinnost ve hře, práci i učení; k úkolům a povinnostem přistupuje odpovědně; váží si práce i úsilí druhých</w:t>
      </w:r>
    </w:p>
    <w:p w:rsidR="00F14DFD" w:rsidRPr="00726309" w:rsidRDefault="00F14DFD" w:rsidP="00726309">
      <w:pPr>
        <w:pStyle w:val="Nadpis3"/>
        <w:numPr>
          <w:ilvl w:val="0"/>
          <w:numId w:val="28"/>
        </w:numPr>
        <w:jc w:val="both"/>
        <w:rPr>
          <w:color w:val="000000" w:themeColor="text1"/>
          <w:sz w:val="22"/>
          <w:szCs w:val="22"/>
          <w:u w:val="single"/>
        </w:rPr>
      </w:pPr>
      <w:bookmarkStart w:id="9" w:name="_Toc85272708"/>
      <w:r w:rsidRPr="00726309">
        <w:rPr>
          <w:color w:val="000000" w:themeColor="text1"/>
          <w:sz w:val="22"/>
          <w:szCs w:val="22"/>
          <w:u w:val="single"/>
        </w:rPr>
        <w:lastRenderedPageBreak/>
        <w:t>Planeta plná barev</w:t>
      </w:r>
      <w:bookmarkEnd w:id="9"/>
    </w:p>
    <w:p w:rsidR="00F14DFD" w:rsidRPr="00726309" w:rsidRDefault="00F14DFD" w:rsidP="00726309">
      <w:pPr>
        <w:pStyle w:val="Normlnweb"/>
        <w:spacing w:before="0" w:beforeAutospacing="0" w:after="0" w:afterAutospacing="0" w:line="360" w:lineRule="auto"/>
        <w:jc w:val="both"/>
        <w:rPr>
          <w:color w:val="548DD4"/>
          <w:sz w:val="22"/>
          <w:szCs w:val="22"/>
        </w:rPr>
      </w:pPr>
    </w:p>
    <w:p w:rsidR="00F14DFD" w:rsidRPr="00726309" w:rsidRDefault="00F14DFD" w:rsidP="00726309">
      <w:pPr>
        <w:pStyle w:val="Normln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26309">
        <w:rPr>
          <w:sz w:val="22"/>
          <w:szCs w:val="22"/>
        </w:rPr>
        <w:t xml:space="preserve">Jaro je za dveřmi. Těšíme se, že svlékneme zimní kabáty, uvidíme první jarní květiny a uslyšíme zpívat ptáky. Teplé sluneční paprsky probudí jarní přírodu a my se společně rozhlédneme kolem sebe a všechny jarní změny budeme pečlivě pozorovat. Naučíme se jarní písničky a říkadla, která nám prozradí, že se blíží Velikonoce a s nimi další jarní svátky a tradice. V rámci Velikonoc dětem přiblížíme dětem zázrak života a zrození. Rozvíjíme úctu k životu ve všech jeho formách. Na školní zahradě si zajezdíme na koloběžkách, seznámíme se s dopravními značkami a pravidly silničního provozu, s prací na zahrádce, postaráme se o vlastní záhon, pojmenováváme a učíme se používat zahradní nářadí. Již tradičně nám rodiče dětí pomohou prostřednictvím různých výtvarných, pracovních technik, netradičních materiálů vyzdobit společně celou školu. </w:t>
      </w:r>
    </w:p>
    <w:p w:rsidR="00FF5773" w:rsidRPr="00726309" w:rsidRDefault="00FF5773" w:rsidP="00726309">
      <w:pPr>
        <w:pStyle w:val="Normln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667A22" w:rsidRPr="00726309" w:rsidRDefault="00667A22" w:rsidP="00726309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26309">
        <w:rPr>
          <w:rFonts w:ascii="Times New Roman" w:hAnsi="Times New Roman" w:cs="Times New Roman"/>
        </w:rPr>
        <w:t>Svět je plný věcí a to za to stojí přeci</w:t>
      </w:r>
    </w:p>
    <w:p w:rsidR="00667A22" w:rsidRPr="00726309" w:rsidRDefault="00667A22" w:rsidP="00726309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26309">
        <w:rPr>
          <w:rFonts w:ascii="Times New Roman" w:hAnsi="Times New Roman" w:cs="Times New Roman"/>
        </w:rPr>
        <w:t>Co umí udělat jaro</w:t>
      </w:r>
    </w:p>
    <w:p w:rsidR="00667A22" w:rsidRPr="00726309" w:rsidRDefault="00667A22" w:rsidP="00726309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26309">
        <w:rPr>
          <w:rFonts w:ascii="Times New Roman" w:hAnsi="Times New Roman" w:cs="Times New Roman"/>
        </w:rPr>
        <w:t>Co ještě nevím</w:t>
      </w:r>
    </w:p>
    <w:p w:rsidR="00F14DFD" w:rsidRPr="00726309" w:rsidRDefault="00F14DFD" w:rsidP="00726309">
      <w:pPr>
        <w:pStyle w:val="Normlnweb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726309">
        <w:rPr>
          <w:b/>
          <w:sz w:val="22"/>
          <w:szCs w:val="22"/>
        </w:rPr>
        <w:t>Kompetence k učení:</w:t>
      </w:r>
    </w:p>
    <w:p w:rsidR="00F14DFD" w:rsidRPr="00726309" w:rsidRDefault="00F14DFD" w:rsidP="00726309">
      <w:pPr>
        <w:pStyle w:val="Normlnweb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726309">
        <w:rPr>
          <w:sz w:val="22"/>
          <w:szCs w:val="22"/>
        </w:rPr>
        <w:t>získanou zkušenost uplatňuje v praktických situacích a v dalším učení</w:t>
      </w:r>
    </w:p>
    <w:p w:rsidR="00F14DFD" w:rsidRPr="00726309" w:rsidRDefault="00F14DFD" w:rsidP="00726309">
      <w:pPr>
        <w:pStyle w:val="Normlnweb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726309">
        <w:rPr>
          <w:sz w:val="22"/>
          <w:szCs w:val="22"/>
        </w:rPr>
        <w:t>učí se nejen spontánně, ale i vědomě, vyvine úsilí, soustředí se na činnost a záměrně si zapamatuje; při zadané práci dokončí, co započalo; dovede postupovat podle instrukcí a pokynů, je schopno dobrat se k výsledkům</w:t>
      </w:r>
    </w:p>
    <w:p w:rsidR="00F14DFD" w:rsidRPr="00726309" w:rsidRDefault="00F14DFD" w:rsidP="00726309">
      <w:pPr>
        <w:pStyle w:val="Normlnweb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726309">
        <w:rPr>
          <w:b/>
          <w:sz w:val="22"/>
          <w:szCs w:val="22"/>
        </w:rPr>
        <w:t>Kompetence k řešení problémů:</w:t>
      </w:r>
    </w:p>
    <w:p w:rsidR="00F14DFD" w:rsidRPr="00726309" w:rsidRDefault="00F14DFD" w:rsidP="00726309">
      <w:pPr>
        <w:pStyle w:val="Normln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726309">
        <w:rPr>
          <w:sz w:val="22"/>
          <w:szCs w:val="22"/>
        </w:rPr>
        <w:t>rozlišuje řešení, která jsou funkční (vedoucí k cíli), a řešení, která funkční nejsou; dokáže mezi nimi volit</w:t>
      </w:r>
    </w:p>
    <w:p w:rsidR="00F14DFD" w:rsidRPr="00726309" w:rsidRDefault="00F14DFD" w:rsidP="00726309">
      <w:pPr>
        <w:pStyle w:val="Normln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726309">
        <w:rPr>
          <w:sz w:val="22"/>
          <w:szCs w:val="22"/>
        </w:rPr>
        <w:t>nebojí se chybovat, pokud nachází pozitivní ocenění nejen za úspěch, ale také za snahu</w:t>
      </w:r>
    </w:p>
    <w:p w:rsidR="00F14DFD" w:rsidRPr="00726309" w:rsidRDefault="00F14DFD" w:rsidP="00726309">
      <w:pPr>
        <w:pStyle w:val="Normlnweb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726309">
        <w:rPr>
          <w:b/>
          <w:sz w:val="22"/>
          <w:szCs w:val="22"/>
        </w:rPr>
        <w:t>Kompetence komunikativní:</w:t>
      </w:r>
    </w:p>
    <w:p w:rsidR="00F14DFD" w:rsidRPr="00726309" w:rsidRDefault="00F14DFD" w:rsidP="00726309">
      <w:pPr>
        <w:pStyle w:val="Normln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726309">
        <w:rPr>
          <w:sz w:val="22"/>
          <w:szCs w:val="22"/>
        </w:rPr>
        <w:t>dovede využít informativní a komunikativní prostředky, se kterými se běžně setkává (knížky, encyklopedie, počítač, audiovizuální technika, telefon atp.)</w:t>
      </w:r>
    </w:p>
    <w:p w:rsidR="00F14DFD" w:rsidRPr="00726309" w:rsidRDefault="00F14DFD" w:rsidP="00726309">
      <w:pPr>
        <w:pStyle w:val="Normlnweb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726309">
        <w:rPr>
          <w:b/>
          <w:sz w:val="22"/>
          <w:szCs w:val="22"/>
        </w:rPr>
        <w:t>Kompetence sociální a personální:</w:t>
      </w:r>
    </w:p>
    <w:p w:rsidR="00F14DFD" w:rsidRPr="00726309" w:rsidRDefault="00F14DFD" w:rsidP="00726309">
      <w:pPr>
        <w:pStyle w:val="Normln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726309">
        <w:rPr>
          <w:sz w:val="22"/>
          <w:szCs w:val="22"/>
        </w:rPr>
        <w:t>samostatně rozhoduje o svých činnostech; umí si vytvořit svůj názor a vyjádřit jej</w:t>
      </w:r>
    </w:p>
    <w:p w:rsidR="00F14DFD" w:rsidRPr="00726309" w:rsidRDefault="00F14DFD" w:rsidP="00726309">
      <w:pPr>
        <w:pStyle w:val="Normln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726309">
        <w:rPr>
          <w:sz w:val="22"/>
          <w:szCs w:val="22"/>
        </w:rPr>
        <w:t>ve skupině se dokáže prosadit, ale i podřídit, při společných činnostech se domlouvá a spolupracuje; v běžných situacích uplatňuje základní společenské návyky a pravidla společenského styku; je schopné respektovat druhé, vyjednávat, přijímat a uzavírat kompromisy</w:t>
      </w:r>
    </w:p>
    <w:p w:rsidR="00F14DFD" w:rsidRPr="00726309" w:rsidRDefault="00F14DFD" w:rsidP="00726309">
      <w:pPr>
        <w:pStyle w:val="Normlnweb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726309">
        <w:rPr>
          <w:b/>
          <w:sz w:val="22"/>
          <w:szCs w:val="22"/>
        </w:rPr>
        <w:t>Kompetence činnostní a občanské:</w:t>
      </w:r>
    </w:p>
    <w:p w:rsidR="00F14DFD" w:rsidRPr="00726309" w:rsidRDefault="00F14DFD" w:rsidP="00726309">
      <w:pPr>
        <w:pStyle w:val="Normlnwe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726309">
        <w:rPr>
          <w:sz w:val="22"/>
          <w:szCs w:val="22"/>
        </w:rPr>
        <w:t>chápe, že zájem o to, co se kolem děje, činorodost, pracovitost a podnikavost jsou přínosem a že naopak lhostejnost, nevšímavost, pohodlnost a nízká aktivita mají svoje nepříznivé důsledky</w:t>
      </w:r>
    </w:p>
    <w:p w:rsidR="00F14DFD" w:rsidRPr="00726309" w:rsidRDefault="00F14DFD" w:rsidP="00726309">
      <w:pPr>
        <w:pStyle w:val="Normlnweb"/>
        <w:numPr>
          <w:ilvl w:val="0"/>
          <w:numId w:val="19"/>
        </w:numPr>
        <w:spacing w:line="360" w:lineRule="auto"/>
        <w:jc w:val="both"/>
        <w:rPr>
          <w:b/>
          <w:sz w:val="22"/>
          <w:szCs w:val="22"/>
        </w:rPr>
      </w:pPr>
      <w:r w:rsidRPr="00726309">
        <w:rPr>
          <w:sz w:val="22"/>
          <w:szCs w:val="22"/>
        </w:rPr>
        <w:t>dbá na osobní zdraví a bezpečí svoje i druhých, chová se odpovědně s ohledem na zdravé a bezpečné okolní prostředí (přírodní i společenské)</w:t>
      </w:r>
    </w:p>
    <w:p w:rsidR="00726309" w:rsidRDefault="00726309" w:rsidP="00726309">
      <w:pPr>
        <w:pStyle w:val="Normlnweb"/>
        <w:spacing w:line="360" w:lineRule="auto"/>
        <w:jc w:val="both"/>
        <w:rPr>
          <w:sz w:val="22"/>
          <w:szCs w:val="22"/>
        </w:rPr>
      </w:pPr>
    </w:p>
    <w:p w:rsidR="00726309" w:rsidRDefault="00726309" w:rsidP="00726309">
      <w:pPr>
        <w:pStyle w:val="Normlnweb"/>
        <w:spacing w:line="360" w:lineRule="auto"/>
        <w:jc w:val="both"/>
        <w:rPr>
          <w:sz w:val="22"/>
          <w:szCs w:val="22"/>
        </w:rPr>
      </w:pPr>
    </w:p>
    <w:p w:rsidR="00726309" w:rsidRPr="00726309" w:rsidRDefault="00726309" w:rsidP="00726309">
      <w:pPr>
        <w:pStyle w:val="Normlnweb"/>
        <w:spacing w:line="360" w:lineRule="auto"/>
        <w:jc w:val="both"/>
        <w:rPr>
          <w:b/>
          <w:sz w:val="22"/>
          <w:szCs w:val="22"/>
        </w:rPr>
      </w:pPr>
    </w:p>
    <w:p w:rsidR="00F14DFD" w:rsidRPr="00726309" w:rsidRDefault="00F14DFD" w:rsidP="00726309">
      <w:pPr>
        <w:pStyle w:val="Nadpis3"/>
        <w:numPr>
          <w:ilvl w:val="0"/>
          <w:numId w:val="28"/>
        </w:numPr>
        <w:jc w:val="both"/>
        <w:rPr>
          <w:color w:val="000000" w:themeColor="text1"/>
          <w:sz w:val="22"/>
          <w:szCs w:val="22"/>
          <w:u w:val="single"/>
        </w:rPr>
      </w:pPr>
      <w:bookmarkStart w:id="10" w:name="_Toc85272709"/>
      <w:r w:rsidRPr="00726309">
        <w:rPr>
          <w:color w:val="000000" w:themeColor="text1"/>
          <w:sz w:val="22"/>
          <w:szCs w:val="22"/>
          <w:u w:val="single"/>
        </w:rPr>
        <w:lastRenderedPageBreak/>
        <w:t>Něco končí a nové začíná</w:t>
      </w:r>
      <w:bookmarkEnd w:id="10"/>
    </w:p>
    <w:p w:rsidR="00F14DFD" w:rsidRPr="00726309" w:rsidRDefault="00F14DFD" w:rsidP="00726309">
      <w:pPr>
        <w:pStyle w:val="Normlnweb"/>
        <w:spacing w:before="0" w:beforeAutospacing="0" w:after="0" w:afterAutospacing="0" w:line="360" w:lineRule="auto"/>
        <w:jc w:val="both"/>
        <w:rPr>
          <w:color w:val="548DD4"/>
          <w:sz w:val="22"/>
          <w:szCs w:val="22"/>
          <w:u w:val="single"/>
        </w:rPr>
      </w:pPr>
    </w:p>
    <w:p w:rsidR="00F14DFD" w:rsidRPr="00726309" w:rsidRDefault="00F14DFD" w:rsidP="00726309">
      <w:pPr>
        <w:pStyle w:val="Normln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26309">
        <w:rPr>
          <w:sz w:val="22"/>
          <w:szCs w:val="22"/>
        </w:rPr>
        <w:t>Podněcujeme děti k lásce k rodině, což je hlavní záměr naší mateřské školy. Uspořádáme oslavu „ Den rodin!“ s dobrou náladou, sportovními hrami a soutěžemi, užijeme si svátek dětí, svátek maminek i tatínků. Užijeme si výletů, školní zahrady, budeme si hrát v pískovišti a také prožijeme společnou noc ve školce. Učíme děti dívat se kolem sebe a vytvářet si vztah k živé a neživé přírodě. Experimentujeme v přírodě, napomáhá nám při tom slunce, voda, vítr. A pak už se rozloučíme s našimi „školáky“ a hurá prázdniny!</w:t>
      </w:r>
    </w:p>
    <w:p w:rsidR="00FF5773" w:rsidRPr="00726309" w:rsidRDefault="00FF5773" w:rsidP="00726309">
      <w:pPr>
        <w:pStyle w:val="Normln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667A22" w:rsidRPr="00726309" w:rsidRDefault="00667A22" w:rsidP="00726309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26309">
        <w:rPr>
          <w:rFonts w:ascii="Times New Roman" w:hAnsi="Times New Roman" w:cs="Times New Roman"/>
        </w:rPr>
        <w:t>Už vím proč</w:t>
      </w:r>
    </w:p>
    <w:p w:rsidR="00667A22" w:rsidRPr="00726309" w:rsidRDefault="00667A22" w:rsidP="00726309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26309">
        <w:rPr>
          <w:rFonts w:ascii="Times New Roman" w:hAnsi="Times New Roman" w:cs="Times New Roman"/>
        </w:rPr>
        <w:t>Ten dělá to a ten zas tohle…</w:t>
      </w:r>
    </w:p>
    <w:p w:rsidR="00667A22" w:rsidRPr="00726309" w:rsidRDefault="00667A22" w:rsidP="00726309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26309">
        <w:rPr>
          <w:rFonts w:ascii="Times New Roman" w:hAnsi="Times New Roman" w:cs="Times New Roman"/>
        </w:rPr>
        <w:t>Pojďme spolu do světa</w:t>
      </w:r>
    </w:p>
    <w:p w:rsidR="00F14DFD" w:rsidRPr="00726309" w:rsidRDefault="00F14DFD" w:rsidP="00726309">
      <w:pPr>
        <w:pStyle w:val="Normlnweb"/>
        <w:spacing w:line="360" w:lineRule="auto"/>
        <w:jc w:val="both"/>
        <w:rPr>
          <w:b/>
          <w:sz w:val="22"/>
          <w:szCs w:val="22"/>
        </w:rPr>
      </w:pPr>
      <w:r w:rsidRPr="00726309">
        <w:rPr>
          <w:b/>
          <w:sz w:val="22"/>
          <w:szCs w:val="22"/>
        </w:rPr>
        <w:t>Kompetence k učení:</w:t>
      </w:r>
    </w:p>
    <w:p w:rsidR="00F14DFD" w:rsidRPr="00726309" w:rsidRDefault="00F14DFD" w:rsidP="00726309">
      <w:pPr>
        <w:pStyle w:val="Normlnweb"/>
        <w:numPr>
          <w:ilvl w:val="0"/>
          <w:numId w:val="20"/>
        </w:numPr>
        <w:spacing w:line="360" w:lineRule="auto"/>
        <w:jc w:val="both"/>
        <w:rPr>
          <w:b/>
          <w:sz w:val="22"/>
          <w:szCs w:val="22"/>
        </w:rPr>
      </w:pPr>
      <w:r w:rsidRPr="00726309">
        <w:rPr>
          <w:sz w:val="22"/>
          <w:szCs w:val="22"/>
        </w:rPr>
        <w:t>odhaduje své síly, učí se hodnotit svoje osobní pokroky i oceňovat výkony druhých</w:t>
      </w:r>
    </w:p>
    <w:p w:rsidR="00F14DFD" w:rsidRPr="00726309" w:rsidRDefault="00F14DFD" w:rsidP="00726309">
      <w:pPr>
        <w:pStyle w:val="Normlnweb"/>
        <w:numPr>
          <w:ilvl w:val="0"/>
          <w:numId w:val="20"/>
        </w:numPr>
        <w:spacing w:line="360" w:lineRule="auto"/>
        <w:jc w:val="both"/>
        <w:rPr>
          <w:b/>
          <w:sz w:val="22"/>
          <w:szCs w:val="22"/>
        </w:rPr>
      </w:pPr>
      <w:r w:rsidRPr="00726309">
        <w:rPr>
          <w:sz w:val="22"/>
          <w:szCs w:val="22"/>
        </w:rPr>
        <w:t>pokud se mu dostává uznání a ocenění, učí se s chutí</w:t>
      </w:r>
    </w:p>
    <w:p w:rsidR="00F14DFD" w:rsidRPr="00726309" w:rsidRDefault="00F14DFD" w:rsidP="00726309">
      <w:pPr>
        <w:pStyle w:val="Normlnweb"/>
        <w:spacing w:line="360" w:lineRule="auto"/>
        <w:jc w:val="both"/>
        <w:rPr>
          <w:b/>
          <w:sz w:val="22"/>
          <w:szCs w:val="22"/>
        </w:rPr>
      </w:pPr>
      <w:r w:rsidRPr="00726309">
        <w:rPr>
          <w:b/>
          <w:sz w:val="22"/>
          <w:szCs w:val="22"/>
        </w:rPr>
        <w:t>Kompetence k řešení problémů:</w:t>
      </w:r>
    </w:p>
    <w:p w:rsidR="00F14DFD" w:rsidRPr="00726309" w:rsidRDefault="00F14DFD" w:rsidP="00726309">
      <w:pPr>
        <w:pStyle w:val="Normlnweb"/>
        <w:numPr>
          <w:ilvl w:val="0"/>
          <w:numId w:val="21"/>
        </w:numPr>
        <w:spacing w:line="360" w:lineRule="auto"/>
        <w:jc w:val="both"/>
        <w:rPr>
          <w:b/>
          <w:sz w:val="22"/>
          <w:szCs w:val="22"/>
        </w:rPr>
      </w:pPr>
      <w:r w:rsidRPr="00726309">
        <w:rPr>
          <w:sz w:val="22"/>
          <w:szCs w:val="22"/>
        </w:rPr>
        <w:t>při řešení myšlenkových i praktických problémů užívá logických, matematických i empirických postupů; pochopí jednoduché algoritmy řešení různých úloh a situací a využívá je v dalších situacích</w:t>
      </w:r>
    </w:p>
    <w:p w:rsidR="00F14DFD" w:rsidRPr="00726309" w:rsidRDefault="00F14DFD" w:rsidP="00726309">
      <w:pPr>
        <w:pStyle w:val="Normlnweb"/>
        <w:numPr>
          <w:ilvl w:val="0"/>
          <w:numId w:val="21"/>
        </w:numPr>
        <w:spacing w:line="360" w:lineRule="auto"/>
        <w:jc w:val="both"/>
        <w:rPr>
          <w:b/>
          <w:sz w:val="22"/>
          <w:szCs w:val="22"/>
        </w:rPr>
      </w:pPr>
      <w:r w:rsidRPr="00726309">
        <w:rPr>
          <w:sz w:val="22"/>
          <w:szCs w:val="22"/>
        </w:rPr>
        <w:t>zpřesňuje si početní představy, užívá číselných a matematických pojmů, vnímá elementární matematické souvislosti</w:t>
      </w:r>
    </w:p>
    <w:p w:rsidR="00F14DFD" w:rsidRPr="00726309" w:rsidRDefault="00F14DFD" w:rsidP="00726309">
      <w:pPr>
        <w:pStyle w:val="Normlnweb"/>
        <w:spacing w:line="360" w:lineRule="auto"/>
        <w:jc w:val="both"/>
        <w:rPr>
          <w:b/>
          <w:sz w:val="22"/>
          <w:szCs w:val="22"/>
        </w:rPr>
      </w:pPr>
      <w:r w:rsidRPr="00726309">
        <w:rPr>
          <w:b/>
          <w:sz w:val="22"/>
          <w:szCs w:val="22"/>
        </w:rPr>
        <w:t>Kompetence komunikativní:</w:t>
      </w:r>
    </w:p>
    <w:p w:rsidR="00F14DFD" w:rsidRPr="00726309" w:rsidRDefault="00F14DFD" w:rsidP="00726309">
      <w:pPr>
        <w:pStyle w:val="Normlnweb"/>
        <w:numPr>
          <w:ilvl w:val="0"/>
          <w:numId w:val="22"/>
        </w:numPr>
        <w:spacing w:line="360" w:lineRule="auto"/>
        <w:jc w:val="both"/>
        <w:rPr>
          <w:b/>
          <w:sz w:val="22"/>
          <w:szCs w:val="22"/>
        </w:rPr>
      </w:pPr>
      <w:r w:rsidRPr="00726309">
        <w:rPr>
          <w:sz w:val="22"/>
          <w:szCs w:val="22"/>
        </w:rPr>
        <w:t>ovládá dovednosti předcházející čtení a psaní</w:t>
      </w:r>
    </w:p>
    <w:p w:rsidR="00F14DFD" w:rsidRPr="00726309" w:rsidRDefault="00F14DFD" w:rsidP="00726309">
      <w:pPr>
        <w:pStyle w:val="Normlnweb"/>
        <w:numPr>
          <w:ilvl w:val="0"/>
          <w:numId w:val="22"/>
        </w:numPr>
        <w:spacing w:line="360" w:lineRule="auto"/>
        <w:jc w:val="both"/>
        <w:rPr>
          <w:b/>
          <w:sz w:val="22"/>
          <w:szCs w:val="22"/>
        </w:rPr>
      </w:pPr>
      <w:r w:rsidRPr="00726309">
        <w:rPr>
          <w:sz w:val="22"/>
          <w:szCs w:val="22"/>
        </w:rPr>
        <w:t>ví, že lidé se dorozumívají i jinými jazyky a že je možno se jim učit; má vytvořeny elementární předpoklady k učení se cizímu jazyku</w:t>
      </w:r>
    </w:p>
    <w:p w:rsidR="00F14DFD" w:rsidRPr="00726309" w:rsidRDefault="00F14DFD" w:rsidP="00726309">
      <w:pPr>
        <w:pStyle w:val="Normlnweb"/>
        <w:spacing w:line="360" w:lineRule="auto"/>
        <w:jc w:val="both"/>
        <w:rPr>
          <w:b/>
          <w:sz w:val="22"/>
          <w:szCs w:val="22"/>
        </w:rPr>
      </w:pPr>
      <w:r w:rsidRPr="00726309">
        <w:rPr>
          <w:b/>
          <w:sz w:val="22"/>
          <w:szCs w:val="22"/>
        </w:rPr>
        <w:t>Kompetence sociální a personální:</w:t>
      </w:r>
    </w:p>
    <w:p w:rsidR="00F14DFD" w:rsidRPr="00726309" w:rsidRDefault="00F14DFD" w:rsidP="00726309">
      <w:pPr>
        <w:pStyle w:val="Normlnweb"/>
        <w:numPr>
          <w:ilvl w:val="0"/>
          <w:numId w:val="23"/>
        </w:numPr>
        <w:spacing w:line="360" w:lineRule="auto"/>
        <w:jc w:val="both"/>
        <w:rPr>
          <w:b/>
          <w:sz w:val="22"/>
          <w:szCs w:val="22"/>
        </w:rPr>
      </w:pPr>
      <w:r w:rsidRPr="00726309">
        <w:rPr>
          <w:sz w:val="22"/>
          <w:szCs w:val="22"/>
        </w:rPr>
        <w:t>je schopno chápat, že lidé se různí a umí být tolerantní k jejich odlišnostem a jedinečnostem</w:t>
      </w:r>
    </w:p>
    <w:p w:rsidR="00F14DFD" w:rsidRPr="00726309" w:rsidRDefault="00F14DFD" w:rsidP="00726309">
      <w:pPr>
        <w:pStyle w:val="Normlnweb"/>
        <w:spacing w:line="360" w:lineRule="auto"/>
        <w:jc w:val="both"/>
        <w:rPr>
          <w:b/>
          <w:sz w:val="22"/>
          <w:szCs w:val="22"/>
        </w:rPr>
      </w:pPr>
      <w:r w:rsidRPr="00726309">
        <w:rPr>
          <w:b/>
          <w:sz w:val="22"/>
          <w:szCs w:val="22"/>
        </w:rPr>
        <w:t>Kompetence činnostní a občanské:</w:t>
      </w:r>
    </w:p>
    <w:p w:rsidR="00F14DFD" w:rsidRPr="00726309" w:rsidRDefault="00F14DFD" w:rsidP="00726309">
      <w:pPr>
        <w:pStyle w:val="Normlnweb"/>
        <w:numPr>
          <w:ilvl w:val="0"/>
          <w:numId w:val="23"/>
        </w:numPr>
        <w:spacing w:line="360" w:lineRule="auto"/>
        <w:jc w:val="both"/>
        <w:rPr>
          <w:b/>
          <w:sz w:val="22"/>
          <w:szCs w:val="22"/>
        </w:rPr>
      </w:pPr>
      <w:r w:rsidRPr="00726309">
        <w:rPr>
          <w:sz w:val="22"/>
          <w:szCs w:val="22"/>
        </w:rPr>
        <w:t>má základní dětskou představu o tom, co je v souladu se základními lidskými hodnotami a normami, i co je s nimi v rozporu, a snaží se podle toho chovat</w:t>
      </w:r>
    </w:p>
    <w:p w:rsidR="00AA2E67" w:rsidRPr="00726309" w:rsidRDefault="00F14DFD" w:rsidP="00726309">
      <w:pPr>
        <w:pStyle w:val="Normlnweb"/>
        <w:numPr>
          <w:ilvl w:val="0"/>
          <w:numId w:val="23"/>
        </w:numPr>
        <w:spacing w:line="360" w:lineRule="auto"/>
        <w:jc w:val="both"/>
        <w:rPr>
          <w:b/>
          <w:sz w:val="22"/>
          <w:szCs w:val="22"/>
        </w:rPr>
      </w:pPr>
      <w:r w:rsidRPr="00726309">
        <w:rPr>
          <w:sz w:val="22"/>
          <w:szCs w:val="22"/>
        </w:rPr>
        <w:t>ví, že není jedno, v jakém prostředí žije, uvědomuje si, že se svým chováním na něm podílí a že je může ovlivnit</w:t>
      </w:r>
    </w:p>
    <w:sectPr w:rsidR="00AA2E67" w:rsidRPr="00726309" w:rsidSect="007263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B956"/>
      </v:shape>
    </w:pict>
  </w:numPicBullet>
  <w:abstractNum w:abstractNumId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927DC4"/>
    <w:multiLevelType w:val="hybridMultilevel"/>
    <w:tmpl w:val="420AF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80887"/>
    <w:multiLevelType w:val="hybridMultilevel"/>
    <w:tmpl w:val="3C4A6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80EFE"/>
    <w:multiLevelType w:val="hybridMultilevel"/>
    <w:tmpl w:val="B868F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F24E8"/>
    <w:multiLevelType w:val="hybridMultilevel"/>
    <w:tmpl w:val="47E8026C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273B36"/>
    <w:multiLevelType w:val="hybridMultilevel"/>
    <w:tmpl w:val="6C1CC7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37B72"/>
    <w:multiLevelType w:val="hybridMultilevel"/>
    <w:tmpl w:val="54606A70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4D3274"/>
    <w:multiLevelType w:val="hybridMultilevel"/>
    <w:tmpl w:val="B0148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46D65"/>
    <w:multiLevelType w:val="hybridMultilevel"/>
    <w:tmpl w:val="0D06F1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608F0"/>
    <w:multiLevelType w:val="hybridMultilevel"/>
    <w:tmpl w:val="1D28D9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52E95"/>
    <w:multiLevelType w:val="hybridMultilevel"/>
    <w:tmpl w:val="A0CC2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27BA1"/>
    <w:multiLevelType w:val="hybridMultilevel"/>
    <w:tmpl w:val="577801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5905EC"/>
    <w:multiLevelType w:val="hybridMultilevel"/>
    <w:tmpl w:val="7DC2DB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A675C"/>
    <w:multiLevelType w:val="hybridMultilevel"/>
    <w:tmpl w:val="E8D4B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83FDA"/>
    <w:multiLevelType w:val="hybridMultilevel"/>
    <w:tmpl w:val="95EE4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52680D"/>
    <w:multiLevelType w:val="hybridMultilevel"/>
    <w:tmpl w:val="F57E9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9C0835"/>
    <w:multiLevelType w:val="hybridMultilevel"/>
    <w:tmpl w:val="FEF6EC5A"/>
    <w:lvl w:ilvl="0" w:tplc="040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526E3D"/>
    <w:multiLevelType w:val="hybridMultilevel"/>
    <w:tmpl w:val="B7640D58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A4324A7"/>
    <w:multiLevelType w:val="hybridMultilevel"/>
    <w:tmpl w:val="9D0C5D3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635532"/>
    <w:multiLevelType w:val="hybridMultilevel"/>
    <w:tmpl w:val="5C6E4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BC3B60"/>
    <w:multiLevelType w:val="hybridMultilevel"/>
    <w:tmpl w:val="230AA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6620CF"/>
    <w:multiLevelType w:val="hybridMultilevel"/>
    <w:tmpl w:val="4ACCD0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EC390C"/>
    <w:multiLevelType w:val="hybridMultilevel"/>
    <w:tmpl w:val="B170BFE4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0527748"/>
    <w:multiLevelType w:val="hybridMultilevel"/>
    <w:tmpl w:val="AB94DCF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0BD0B78"/>
    <w:multiLevelType w:val="hybridMultilevel"/>
    <w:tmpl w:val="3C2CF0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ED2968"/>
    <w:multiLevelType w:val="hybridMultilevel"/>
    <w:tmpl w:val="5C0E0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0D7DC7"/>
    <w:multiLevelType w:val="hybridMultilevel"/>
    <w:tmpl w:val="0EC29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6D5FC1"/>
    <w:multiLevelType w:val="hybridMultilevel"/>
    <w:tmpl w:val="596E4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8"/>
  </w:num>
  <w:num w:numId="4">
    <w:abstractNumId w:val="16"/>
  </w:num>
  <w:num w:numId="5">
    <w:abstractNumId w:val="5"/>
  </w:num>
  <w:num w:numId="6">
    <w:abstractNumId w:val="0"/>
  </w:num>
  <w:num w:numId="7">
    <w:abstractNumId w:val="24"/>
  </w:num>
  <w:num w:numId="8">
    <w:abstractNumId w:val="10"/>
  </w:num>
  <w:num w:numId="9">
    <w:abstractNumId w:val="3"/>
  </w:num>
  <w:num w:numId="10">
    <w:abstractNumId w:val="1"/>
  </w:num>
  <w:num w:numId="11">
    <w:abstractNumId w:val="11"/>
  </w:num>
  <w:num w:numId="12">
    <w:abstractNumId w:val="27"/>
  </w:num>
  <w:num w:numId="13">
    <w:abstractNumId w:val="21"/>
  </w:num>
  <w:num w:numId="14">
    <w:abstractNumId w:val="8"/>
  </w:num>
  <w:num w:numId="15">
    <w:abstractNumId w:val="20"/>
  </w:num>
  <w:num w:numId="16">
    <w:abstractNumId w:val="25"/>
  </w:num>
  <w:num w:numId="17">
    <w:abstractNumId w:val="26"/>
  </w:num>
  <w:num w:numId="18">
    <w:abstractNumId w:val="14"/>
  </w:num>
  <w:num w:numId="19">
    <w:abstractNumId w:val="15"/>
  </w:num>
  <w:num w:numId="20">
    <w:abstractNumId w:val="13"/>
  </w:num>
  <w:num w:numId="21">
    <w:abstractNumId w:val="19"/>
  </w:num>
  <w:num w:numId="22">
    <w:abstractNumId w:val="9"/>
  </w:num>
  <w:num w:numId="23">
    <w:abstractNumId w:val="2"/>
  </w:num>
  <w:num w:numId="24">
    <w:abstractNumId w:val="22"/>
  </w:num>
  <w:num w:numId="25">
    <w:abstractNumId w:val="6"/>
  </w:num>
  <w:num w:numId="26">
    <w:abstractNumId w:val="4"/>
  </w:num>
  <w:num w:numId="27">
    <w:abstractNumId w:val="17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6417"/>
    <w:rsid w:val="000029FB"/>
    <w:rsid w:val="00024518"/>
    <w:rsid w:val="00040BA3"/>
    <w:rsid w:val="00047328"/>
    <w:rsid w:val="0008237F"/>
    <w:rsid w:val="00123F13"/>
    <w:rsid w:val="00147EDE"/>
    <w:rsid w:val="00151F8D"/>
    <w:rsid w:val="001966E6"/>
    <w:rsid w:val="001D000F"/>
    <w:rsid w:val="001D6F39"/>
    <w:rsid w:val="001E1B94"/>
    <w:rsid w:val="001F065A"/>
    <w:rsid w:val="00207E50"/>
    <w:rsid w:val="00221FB5"/>
    <w:rsid w:val="00242868"/>
    <w:rsid w:val="002E6765"/>
    <w:rsid w:val="002E70ED"/>
    <w:rsid w:val="00307442"/>
    <w:rsid w:val="00323F4C"/>
    <w:rsid w:val="00331611"/>
    <w:rsid w:val="003529C0"/>
    <w:rsid w:val="0035403A"/>
    <w:rsid w:val="0035539D"/>
    <w:rsid w:val="00385998"/>
    <w:rsid w:val="003912EA"/>
    <w:rsid w:val="0039250C"/>
    <w:rsid w:val="00453D31"/>
    <w:rsid w:val="004601F7"/>
    <w:rsid w:val="004B5B05"/>
    <w:rsid w:val="005E5C9F"/>
    <w:rsid w:val="005F7339"/>
    <w:rsid w:val="00667A22"/>
    <w:rsid w:val="00693925"/>
    <w:rsid w:val="006A79A4"/>
    <w:rsid w:val="006C7849"/>
    <w:rsid w:val="00726309"/>
    <w:rsid w:val="0075640E"/>
    <w:rsid w:val="00793DB0"/>
    <w:rsid w:val="007C0F34"/>
    <w:rsid w:val="007C2221"/>
    <w:rsid w:val="00880621"/>
    <w:rsid w:val="00886417"/>
    <w:rsid w:val="008975D4"/>
    <w:rsid w:val="008D0656"/>
    <w:rsid w:val="009137BC"/>
    <w:rsid w:val="00917609"/>
    <w:rsid w:val="00945E5D"/>
    <w:rsid w:val="00991A0F"/>
    <w:rsid w:val="009A05C3"/>
    <w:rsid w:val="009A2C5B"/>
    <w:rsid w:val="009C3F2D"/>
    <w:rsid w:val="009F68F5"/>
    <w:rsid w:val="00A03941"/>
    <w:rsid w:val="00A851D7"/>
    <w:rsid w:val="00A9595C"/>
    <w:rsid w:val="00AA2E67"/>
    <w:rsid w:val="00AE10C4"/>
    <w:rsid w:val="00B4001E"/>
    <w:rsid w:val="00B405EB"/>
    <w:rsid w:val="00BB2AAE"/>
    <w:rsid w:val="00BB4B7A"/>
    <w:rsid w:val="00C4173B"/>
    <w:rsid w:val="00C42ED0"/>
    <w:rsid w:val="00C866A8"/>
    <w:rsid w:val="00C924BF"/>
    <w:rsid w:val="00CF1E78"/>
    <w:rsid w:val="00D83482"/>
    <w:rsid w:val="00D87054"/>
    <w:rsid w:val="00D877D3"/>
    <w:rsid w:val="00DA2420"/>
    <w:rsid w:val="00DC7F42"/>
    <w:rsid w:val="00DD1A88"/>
    <w:rsid w:val="00E10795"/>
    <w:rsid w:val="00E21C6C"/>
    <w:rsid w:val="00E43E78"/>
    <w:rsid w:val="00EC70F9"/>
    <w:rsid w:val="00EF32E9"/>
    <w:rsid w:val="00EF593E"/>
    <w:rsid w:val="00F03435"/>
    <w:rsid w:val="00F05CCB"/>
    <w:rsid w:val="00F103A1"/>
    <w:rsid w:val="00F14DFD"/>
    <w:rsid w:val="00F16808"/>
    <w:rsid w:val="00F2302B"/>
    <w:rsid w:val="00F81581"/>
    <w:rsid w:val="00F90FE2"/>
    <w:rsid w:val="00F910D9"/>
    <w:rsid w:val="00FC07AB"/>
    <w:rsid w:val="00FE2E4D"/>
    <w:rsid w:val="00FF4B69"/>
    <w:rsid w:val="00FF5773"/>
    <w:rsid w:val="00FF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2868"/>
  </w:style>
  <w:style w:type="paragraph" w:styleId="Nadpis1">
    <w:name w:val="heading 1"/>
    <w:basedOn w:val="Normln"/>
    <w:next w:val="Normln"/>
    <w:link w:val="Nadpis1Char"/>
    <w:uiPriority w:val="9"/>
    <w:qFormat/>
    <w:rsid w:val="00123F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23F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3F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392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14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23F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23F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23F1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123F13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3F13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123F1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123F13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123F1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6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63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F990E-675C-4332-B166-FE6A2BD3E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2101</Words>
  <Characters>12399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Majerová</dc:creator>
  <cp:keywords/>
  <dc:description/>
  <cp:lastModifiedBy>Nina</cp:lastModifiedBy>
  <cp:revision>6</cp:revision>
  <dcterms:created xsi:type="dcterms:W3CDTF">2021-10-08T18:03:00Z</dcterms:created>
  <dcterms:modified xsi:type="dcterms:W3CDTF">2021-10-17T16:48:00Z</dcterms:modified>
</cp:coreProperties>
</file>